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B36" w:rsidRPr="00845C0E" w:rsidRDefault="00E65B36" w:rsidP="00E65B36">
      <w:pPr>
        <w:pStyle w:val="MMKopfzeile"/>
        <w:rPr>
          <w:color w:val="6E6B60"/>
          <w:lang w:val="sl-SI"/>
        </w:rPr>
      </w:pPr>
      <w:r w:rsidRPr="00845C0E">
        <w:rPr>
          <w:color w:val="6E6B60"/>
          <w:lang w:val="sl-SI"/>
        </w:rPr>
        <w:t xml:space="preserve">Schaan, </w:t>
      </w:r>
      <w:r w:rsidRPr="00845C0E">
        <w:rPr>
          <w:color w:val="6E6B60"/>
          <w:lang w:val="sl-SI"/>
        </w:rPr>
        <w:fldChar w:fldCharType="begin"/>
      </w:r>
      <w:r w:rsidRPr="00845C0E">
        <w:rPr>
          <w:color w:val="6E6B60"/>
          <w:lang w:val="sl-SI"/>
        </w:rPr>
        <w:instrText xml:space="preserve"> CREATEDATE  \@ "d. MMMM yyyy"  \* MERGEFORMAT </w:instrText>
      </w:r>
      <w:r w:rsidRPr="00845C0E">
        <w:rPr>
          <w:color w:val="6E6B60"/>
          <w:lang w:val="sl-SI"/>
        </w:rPr>
        <w:fldChar w:fldCharType="separate"/>
      </w:r>
      <w:r>
        <w:rPr>
          <w:noProof/>
          <w:color w:val="6E6B60"/>
          <w:lang w:val="sl-SI"/>
        </w:rPr>
        <w:t>5. marec</w:t>
      </w:r>
      <w:r w:rsidRPr="00845C0E">
        <w:rPr>
          <w:noProof/>
          <w:color w:val="6E6B60"/>
          <w:lang w:val="sl-SI"/>
        </w:rPr>
        <w:t xml:space="preserve"> 2025</w:t>
      </w:r>
      <w:r w:rsidRPr="00845C0E">
        <w:rPr>
          <w:color w:val="6E6B60"/>
          <w:lang w:val="sl-SI"/>
        </w:rPr>
        <w:fldChar w:fldCharType="end"/>
      </w:r>
    </w:p>
    <w:p w:rsidR="00E65B36" w:rsidRPr="00845C0E" w:rsidRDefault="00E65B36" w:rsidP="00E65B36">
      <w:pPr>
        <w:pStyle w:val="MMKopfzeile"/>
        <w:rPr>
          <w:color w:val="6E6B60"/>
          <w:lang w:val="sl-SI"/>
        </w:rPr>
      </w:pPr>
      <w:r w:rsidRPr="00845C0E">
        <w:rPr>
          <w:color w:val="6E6B60"/>
          <w:lang w:val="sl-SI"/>
        </w:rPr>
        <w:t>Sporočilo za medije o letni strokov</w:t>
      </w:r>
      <w:r>
        <w:rPr>
          <w:color w:val="6E6B60"/>
          <w:lang w:val="sl-SI"/>
        </w:rPr>
        <w:t>ni konferenci CIPRE z naslovom »</w:t>
      </w:r>
      <w:r w:rsidRPr="00845C0E">
        <w:rPr>
          <w:color w:val="6E6B60"/>
          <w:lang w:val="sl-SI"/>
        </w:rPr>
        <w:t>Visoka napetost v Alpah: Kako lahko ustrezno prostorsko načrtovanje preseže konflikt rabe</w:t>
      </w:r>
      <w:r>
        <w:rPr>
          <w:color w:val="6E6B60"/>
          <w:lang w:val="sl-SI"/>
        </w:rPr>
        <w:t>«</w:t>
      </w:r>
    </w:p>
    <w:p w:rsidR="00E65B36" w:rsidRPr="00845C0E" w:rsidRDefault="00E65B36" w:rsidP="00E65B36">
      <w:pPr>
        <w:pStyle w:val="MMTitel"/>
        <w:rPr>
          <w:color w:val="A2BF2F"/>
          <w:lang w:val="sl-SI"/>
        </w:rPr>
      </w:pPr>
      <w:r w:rsidRPr="00845C0E">
        <w:rPr>
          <w:color w:val="A2BF2F"/>
          <w:lang w:val="sl-SI"/>
        </w:rPr>
        <w:t>Visoka napetost v Alpah</w:t>
      </w:r>
    </w:p>
    <w:p w:rsidR="00E65B36" w:rsidRPr="00845C0E" w:rsidRDefault="00E65B36" w:rsidP="00E65B36">
      <w:pPr>
        <w:pStyle w:val="MMLead"/>
        <w:rPr>
          <w:lang w:val="sl-SI"/>
        </w:rPr>
      </w:pPr>
      <w:r w:rsidRPr="00845C0E">
        <w:rPr>
          <w:lang w:val="sl-SI"/>
        </w:rPr>
        <w:t>Prostor v Alpah je omejen in se vse bolj intenzivno uporablja, tudi za proizvodnjo električne energije. Energetski prehod in renaturacija sta pogosto v medsebojnem konfliktu. Kako lahko alpsko prostorsko načrtovanje posreduje med različnimi interesi? Kako lahko obvladuje pritisk rabe na gorske regije in povezuje strokovnjake z ustreznih področij? Ta in druga vprašanja so bila obravnavana na letni konferenci CIPRE 2025, ki je potekala 27. februarja 2025 v Salzburgu.</w:t>
      </w:r>
    </w:p>
    <w:p w:rsidR="00E65B36" w:rsidRPr="00E65B36" w:rsidRDefault="00E65B36" w:rsidP="00E65B36">
      <w:pPr>
        <w:pStyle w:val="MMText"/>
      </w:pPr>
      <w:r w:rsidRPr="00E65B36">
        <w:t>Jezovi, fotonapetostni sistemi in vetrne elektrarne: energetski prehod je poleg zmanjšanja energijske porabe in večje energetske učinkovitosti eden najpomembnejših odzivov na podnebno krizo. Hkrati je treba zaradi krize biotske raznovrstnosti obnoviti že poškodovane ekosisteme. Vendar pa tako energetski prehod kot renaturacija zahtevata prostor, ki ga v Alpah primanjkuje. Konflikti rabe so zato neizogibni. »V ozadju teh naraščajočih zahtev po uporabi je tudi naš življenjski slog, ki zahteva vedno več prostora in proizvodnje energije,« je dejal Uwe Roth, predsednik CIPRE International. »Zato moramo začeti z izgradnjo obnovljivih virov energije, vendar predvsem na urbanih območjih in ne na zadnjih naravnih območjih.« Ewald Galle z avstrijskega ministrstva za podnebje se je v svojem uvodnem govoru skliceval na Protokol o prostorskem načrtovanju Alpske konvencije: »Prostorskemu načrtovanju je treba dati večji pomen.« Na konferenci so strokovnjaki ponudili veliko impulzov za razmišljanje, popoldne pa so udeleženci teze preizkusili v skupinskem delu. »Konferenca je pokazala, da udeleženci v alpskem prostorskem načrtovanju vidijo potencial za naravi prijazen energetski prehod, ki ne bo povzročal konfliktov,« pravi Paul Kuncio, izvršni direktor CIPRE Avstrija. »Prav tako je postalo jasno, da je za izpolnitev zahtev glede rabe potrebno medsektorsko in meddržavno sodelovanje,« dodaja Christine Busch, izvršna direktorica CIPRE Nemčija.</w:t>
      </w:r>
    </w:p>
    <w:p w:rsidR="00E65B36" w:rsidRPr="00E65B36" w:rsidRDefault="00E65B36" w:rsidP="00E65B36">
      <w:pPr>
        <w:pStyle w:val="MMText"/>
      </w:pPr>
    </w:p>
    <w:p w:rsidR="00E65B36" w:rsidRPr="005236D5" w:rsidRDefault="00E65B36" w:rsidP="00E65B36">
      <w:pPr>
        <w:pStyle w:val="MMText"/>
      </w:pPr>
      <w:proofErr w:type="spellStart"/>
      <w:r w:rsidRPr="0035088B">
        <w:t>Nove</w:t>
      </w:r>
      <w:proofErr w:type="spellEnd"/>
      <w:r w:rsidRPr="0035088B">
        <w:t xml:space="preserve"> </w:t>
      </w:r>
      <w:proofErr w:type="spellStart"/>
      <w:r w:rsidRPr="00E65B36">
        <w:rPr>
          <w:b/>
        </w:rPr>
        <w:t>pokrajine</w:t>
      </w:r>
      <w:proofErr w:type="spellEnd"/>
      <w:r w:rsidRPr="00E65B36">
        <w:rPr>
          <w:b/>
        </w:rPr>
        <w:t xml:space="preserve">, </w:t>
      </w:r>
      <w:proofErr w:type="spellStart"/>
      <w:r w:rsidRPr="00E65B36">
        <w:rPr>
          <w:b/>
        </w:rPr>
        <w:t>nove</w:t>
      </w:r>
      <w:proofErr w:type="spellEnd"/>
      <w:r w:rsidRPr="00E65B36">
        <w:rPr>
          <w:b/>
        </w:rPr>
        <w:t xml:space="preserve"> </w:t>
      </w:r>
      <w:proofErr w:type="spellStart"/>
      <w:r w:rsidRPr="00E65B36">
        <w:rPr>
          <w:b/>
        </w:rPr>
        <w:t>zahteve</w:t>
      </w:r>
      <w:proofErr w:type="spellEnd"/>
      <w:r w:rsidRPr="00E65B36">
        <w:rPr>
          <w:b/>
        </w:rPr>
        <w:t xml:space="preserve"> </w:t>
      </w:r>
      <w:proofErr w:type="spellStart"/>
      <w:r w:rsidRPr="00E65B36">
        <w:rPr>
          <w:b/>
        </w:rPr>
        <w:t>glede</w:t>
      </w:r>
      <w:proofErr w:type="spellEnd"/>
      <w:r w:rsidRPr="00E65B36">
        <w:rPr>
          <w:b/>
        </w:rPr>
        <w:t xml:space="preserve"> </w:t>
      </w:r>
      <w:proofErr w:type="spellStart"/>
      <w:r w:rsidRPr="00E65B36">
        <w:rPr>
          <w:b/>
        </w:rPr>
        <w:t>rabe</w:t>
      </w:r>
      <w:proofErr w:type="spellEnd"/>
    </w:p>
    <w:p w:rsidR="00E65B36" w:rsidRPr="00845C0E" w:rsidRDefault="00E65B36" w:rsidP="00E65B36">
      <w:pPr>
        <w:pStyle w:val="MMText"/>
      </w:pPr>
      <w:r w:rsidRPr="00845C0E">
        <w:t xml:space="preserve">Tam, </w:t>
      </w:r>
      <w:proofErr w:type="spellStart"/>
      <w:r w:rsidRPr="00845C0E">
        <w:t>kjer</w:t>
      </w:r>
      <w:proofErr w:type="spellEnd"/>
      <w:r w:rsidRPr="00845C0E">
        <w:t xml:space="preserve"> se </w:t>
      </w:r>
      <w:proofErr w:type="spellStart"/>
      <w:r w:rsidRPr="00845C0E">
        <w:t>ledeniki</w:t>
      </w:r>
      <w:proofErr w:type="spellEnd"/>
      <w:r w:rsidRPr="00845C0E">
        <w:t xml:space="preserve"> </w:t>
      </w:r>
      <w:proofErr w:type="spellStart"/>
      <w:r w:rsidRPr="00845C0E">
        <w:t>talijo</w:t>
      </w:r>
      <w:proofErr w:type="spellEnd"/>
      <w:r w:rsidRPr="00845C0E">
        <w:t xml:space="preserve">, </w:t>
      </w:r>
      <w:proofErr w:type="spellStart"/>
      <w:r w:rsidRPr="00845C0E">
        <w:t>bo</w:t>
      </w:r>
      <w:proofErr w:type="spellEnd"/>
      <w:r w:rsidRPr="00845C0E">
        <w:t xml:space="preserve"> </w:t>
      </w:r>
      <w:proofErr w:type="spellStart"/>
      <w:r w:rsidRPr="00845C0E">
        <w:t>samo</w:t>
      </w:r>
      <w:proofErr w:type="spellEnd"/>
      <w:r w:rsidRPr="00845C0E">
        <w:t xml:space="preserve"> v </w:t>
      </w:r>
      <w:proofErr w:type="spellStart"/>
      <w:r w:rsidRPr="00845C0E">
        <w:t>Švici</w:t>
      </w:r>
      <w:proofErr w:type="spellEnd"/>
      <w:r w:rsidRPr="00845C0E">
        <w:t xml:space="preserve"> do </w:t>
      </w:r>
      <w:proofErr w:type="spellStart"/>
      <w:r w:rsidRPr="00845C0E">
        <w:t>leta</w:t>
      </w:r>
      <w:proofErr w:type="spellEnd"/>
      <w:r w:rsidRPr="00845C0E">
        <w:t xml:space="preserve"> 2100 </w:t>
      </w:r>
      <w:proofErr w:type="spellStart"/>
      <w:r w:rsidRPr="00845C0E">
        <w:t>nastalo</w:t>
      </w:r>
      <w:proofErr w:type="spellEnd"/>
      <w:r w:rsidRPr="00845C0E">
        <w:t xml:space="preserve"> </w:t>
      </w:r>
      <w:proofErr w:type="spellStart"/>
      <w:r w:rsidRPr="00845C0E">
        <w:t>približno</w:t>
      </w:r>
      <w:proofErr w:type="spellEnd"/>
      <w:r w:rsidRPr="00845C0E">
        <w:t xml:space="preserve"> 700 </w:t>
      </w:r>
      <w:proofErr w:type="spellStart"/>
      <w:r w:rsidRPr="00845C0E">
        <w:t>novih</w:t>
      </w:r>
      <w:proofErr w:type="spellEnd"/>
      <w:r w:rsidRPr="00845C0E">
        <w:t xml:space="preserve"> </w:t>
      </w:r>
      <w:proofErr w:type="spellStart"/>
      <w:r w:rsidRPr="00845C0E">
        <w:t>visokogorskih</w:t>
      </w:r>
      <w:proofErr w:type="spellEnd"/>
      <w:r w:rsidRPr="00845C0E">
        <w:t xml:space="preserve"> </w:t>
      </w:r>
      <w:proofErr w:type="spellStart"/>
      <w:r w:rsidRPr="00845C0E">
        <w:t>jezer</w:t>
      </w:r>
      <w:proofErr w:type="spellEnd"/>
      <w:r w:rsidRPr="00845C0E">
        <w:t xml:space="preserve">, </w:t>
      </w:r>
      <w:proofErr w:type="spellStart"/>
      <w:r w:rsidRPr="00845C0E">
        <w:t>katerih</w:t>
      </w:r>
      <w:proofErr w:type="spellEnd"/>
      <w:r w:rsidRPr="00845C0E">
        <w:t xml:space="preserve"> </w:t>
      </w:r>
      <w:proofErr w:type="spellStart"/>
      <w:r w:rsidRPr="00845C0E">
        <w:t>skupna</w:t>
      </w:r>
      <w:proofErr w:type="spellEnd"/>
      <w:r w:rsidRPr="00845C0E">
        <w:t xml:space="preserve"> </w:t>
      </w:r>
      <w:proofErr w:type="spellStart"/>
      <w:r w:rsidRPr="00845C0E">
        <w:t>površina</w:t>
      </w:r>
      <w:proofErr w:type="spellEnd"/>
      <w:r w:rsidRPr="00845C0E">
        <w:t xml:space="preserve"> </w:t>
      </w:r>
      <w:proofErr w:type="spellStart"/>
      <w:r w:rsidRPr="00845C0E">
        <w:t>bo</w:t>
      </w:r>
      <w:proofErr w:type="spellEnd"/>
      <w:r w:rsidRPr="00845C0E">
        <w:t xml:space="preserve"> </w:t>
      </w:r>
      <w:proofErr w:type="spellStart"/>
      <w:r w:rsidRPr="00845C0E">
        <w:t>enaka</w:t>
      </w:r>
      <w:proofErr w:type="spellEnd"/>
      <w:r w:rsidRPr="00845C0E">
        <w:t xml:space="preserve"> </w:t>
      </w:r>
      <w:proofErr w:type="spellStart"/>
      <w:r w:rsidRPr="00845C0E">
        <w:t>površini</w:t>
      </w:r>
      <w:proofErr w:type="spellEnd"/>
      <w:r w:rsidRPr="00845C0E">
        <w:t xml:space="preserve"> </w:t>
      </w:r>
      <w:proofErr w:type="spellStart"/>
      <w:r w:rsidRPr="00845C0E">
        <w:t>celotnega</w:t>
      </w:r>
      <w:proofErr w:type="spellEnd"/>
      <w:r w:rsidRPr="00845C0E">
        <w:t xml:space="preserve"> </w:t>
      </w:r>
      <w:proofErr w:type="spellStart"/>
      <w:r w:rsidRPr="00845C0E">
        <w:t>švicarskega</w:t>
      </w:r>
      <w:proofErr w:type="spellEnd"/>
      <w:r w:rsidRPr="00845C0E">
        <w:t xml:space="preserve"> </w:t>
      </w:r>
      <w:proofErr w:type="spellStart"/>
      <w:r w:rsidRPr="00845C0E">
        <w:t>kantona</w:t>
      </w:r>
      <w:proofErr w:type="spellEnd"/>
      <w:r w:rsidRPr="00845C0E">
        <w:t xml:space="preserve">. Thomas Kissling na ETH Zürich </w:t>
      </w:r>
      <w:proofErr w:type="spellStart"/>
      <w:r w:rsidRPr="00845C0E">
        <w:t>raziskuje</w:t>
      </w:r>
      <w:proofErr w:type="spellEnd"/>
      <w:r w:rsidRPr="00845C0E">
        <w:t xml:space="preserve"> </w:t>
      </w:r>
      <w:proofErr w:type="spellStart"/>
      <w:r w:rsidRPr="00845C0E">
        <w:t>prihodnost</w:t>
      </w:r>
      <w:proofErr w:type="spellEnd"/>
      <w:r w:rsidRPr="00845C0E">
        <w:t xml:space="preserve"> </w:t>
      </w:r>
      <w:proofErr w:type="spellStart"/>
      <w:r w:rsidRPr="00845C0E">
        <w:t>teh</w:t>
      </w:r>
      <w:proofErr w:type="spellEnd"/>
      <w:r w:rsidRPr="00845C0E">
        <w:t xml:space="preserve"> </w:t>
      </w:r>
      <w:proofErr w:type="spellStart"/>
      <w:r w:rsidRPr="00845C0E">
        <w:t>pokrajin</w:t>
      </w:r>
      <w:proofErr w:type="spellEnd"/>
      <w:r w:rsidRPr="00845C0E">
        <w:t xml:space="preserve"> </w:t>
      </w:r>
      <w:r>
        <w:t xml:space="preserve">v </w:t>
      </w:r>
      <w:proofErr w:type="spellStart"/>
      <w:r>
        <w:t>luči</w:t>
      </w:r>
      <w:proofErr w:type="spellEnd"/>
      <w:r w:rsidRPr="00845C0E">
        <w:t xml:space="preserve"> </w:t>
      </w:r>
      <w:proofErr w:type="spellStart"/>
      <w:r w:rsidRPr="00845C0E">
        <w:t>varstv</w:t>
      </w:r>
      <w:r>
        <w:t>a</w:t>
      </w:r>
      <w:proofErr w:type="spellEnd"/>
      <w:r w:rsidRPr="00845C0E">
        <w:t xml:space="preserve"> </w:t>
      </w:r>
      <w:proofErr w:type="spellStart"/>
      <w:r w:rsidRPr="00845C0E">
        <w:t>narave</w:t>
      </w:r>
      <w:proofErr w:type="spellEnd"/>
      <w:r w:rsidRPr="00845C0E">
        <w:t xml:space="preserve">, </w:t>
      </w:r>
      <w:proofErr w:type="spellStart"/>
      <w:r w:rsidRPr="00845C0E">
        <w:t>turizm</w:t>
      </w:r>
      <w:r>
        <w:t>a</w:t>
      </w:r>
      <w:proofErr w:type="spellEnd"/>
      <w:r w:rsidRPr="00845C0E">
        <w:t xml:space="preserve"> in </w:t>
      </w:r>
      <w:proofErr w:type="spellStart"/>
      <w:r w:rsidRPr="00845C0E">
        <w:t>energij</w:t>
      </w:r>
      <w:r>
        <w:t>e</w:t>
      </w:r>
      <w:proofErr w:type="spellEnd"/>
      <w:r w:rsidRPr="00845C0E">
        <w:t xml:space="preserve">. Po </w:t>
      </w:r>
      <w:proofErr w:type="spellStart"/>
      <w:r w:rsidRPr="00845C0E">
        <w:t>njegovem</w:t>
      </w:r>
      <w:proofErr w:type="spellEnd"/>
      <w:r w:rsidRPr="00845C0E">
        <w:t xml:space="preserve"> </w:t>
      </w:r>
      <w:proofErr w:type="spellStart"/>
      <w:r w:rsidRPr="00845C0E">
        <w:t>mnenju</w:t>
      </w:r>
      <w:proofErr w:type="spellEnd"/>
      <w:r w:rsidRPr="00845C0E">
        <w:t xml:space="preserve"> bi </w:t>
      </w:r>
      <w:proofErr w:type="spellStart"/>
      <w:r w:rsidRPr="00845C0E">
        <w:t>lahko</w:t>
      </w:r>
      <w:proofErr w:type="spellEnd"/>
      <w:r w:rsidRPr="00845C0E">
        <w:t xml:space="preserve"> s </w:t>
      </w:r>
      <w:r>
        <w:t>»</w:t>
      </w:r>
      <w:proofErr w:type="spellStart"/>
      <w:r w:rsidRPr="00845C0E">
        <w:t>povezo</w:t>
      </w:r>
      <w:r>
        <w:t>vanjem</w:t>
      </w:r>
      <w:proofErr w:type="spellEnd"/>
      <w:r>
        <w:t xml:space="preserve"> </w:t>
      </w:r>
      <w:proofErr w:type="spellStart"/>
      <w:r>
        <w:t>različnih</w:t>
      </w:r>
      <w:proofErr w:type="spellEnd"/>
      <w:r>
        <w:t xml:space="preserve"> </w:t>
      </w:r>
      <w:proofErr w:type="spellStart"/>
      <w:r>
        <w:t>zahtev</w:t>
      </w:r>
      <w:proofErr w:type="spellEnd"/>
      <w:r>
        <w:t xml:space="preserve"> </w:t>
      </w:r>
      <w:proofErr w:type="spellStart"/>
      <w:r>
        <w:t>po</w:t>
      </w:r>
      <w:proofErr w:type="spellEnd"/>
      <w:r>
        <w:t xml:space="preserve"> </w:t>
      </w:r>
      <w:proofErr w:type="spellStart"/>
      <w:r>
        <w:t>rabi</w:t>
      </w:r>
      <w:proofErr w:type="spellEnd"/>
      <w:r>
        <w:t xml:space="preserve">« </w:t>
      </w:r>
      <w:proofErr w:type="spellStart"/>
      <w:r>
        <w:t>nastala</w:t>
      </w:r>
      <w:proofErr w:type="spellEnd"/>
      <w:r>
        <w:t xml:space="preserve"> »</w:t>
      </w:r>
      <w:proofErr w:type="spellStart"/>
      <w:r w:rsidRPr="00845C0E">
        <w:t>nova</w:t>
      </w:r>
      <w:proofErr w:type="spellEnd"/>
      <w:r w:rsidRPr="00845C0E">
        <w:t xml:space="preserve"> </w:t>
      </w:r>
      <w:proofErr w:type="spellStart"/>
      <w:r w:rsidRPr="00845C0E">
        <w:t>vrsta</w:t>
      </w:r>
      <w:proofErr w:type="spellEnd"/>
      <w:r w:rsidRPr="00845C0E">
        <w:t xml:space="preserve"> </w:t>
      </w:r>
      <w:proofErr w:type="spellStart"/>
      <w:r w:rsidRPr="00845C0E">
        <w:t>alpske</w:t>
      </w:r>
      <w:proofErr w:type="spellEnd"/>
      <w:r w:rsidRPr="00845C0E">
        <w:t xml:space="preserve"> </w:t>
      </w:r>
      <w:proofErr w:type="spellStart"/>
      <w:r w:rsidRPr="00845C0E">
        <w:t>pokrajine</w:t>
      </w:r>
      <w:proofErr w:type="spellEnd"/>
      <w:r>
        <w:t>«</w:t>
      </w:r>
      <w:r w:rsidRPr="00845C0E">
        <w:t xml:space="preserve">, </w:t>
      </w:r>
      <w:proofErr w:type="spellStart"/>
      <w:r w:rsidRPr="00845C0E">
        <w:t>kot</w:t>
      </w:r>
      <w:proofErr w:type="spellEnd"/>
      <w:r w:rsidRPr="00845C0E">
        <w:t xml:space="preserve"> je </w:t>
      </w:r>
      <w:proofErr w:type="spellStart"/>
      <w:r w:rsidRPr="00845C0E">
        <w:t>jezero</w:t>
      </w:r>
      <w:proofErr w:type="spellEnd"/>
      <w:r w:rsidRPr="00845C0E">
        <w:t xml:space="preserve">, </w:t>
      </w:r>
      <w:proofErr w:type="spellStart"/>
      <w:r w:rsidRPr="00845C0E">
        <w:t>ki</w:t>
      </w:r>
      <w:proofErr w:type="spellEnd"/>
      <w:r w:rsidRPr="00845C0E">
        <w:t xml:space="preserve"> </w:t>
      </w:r>
      <w:proofErr w:type="spellStart"/>
      <w:r w:rsidRPr="00845C0E">
        <w:t>že</w:t>
      </w:r>
      <w:proofErr w:type="spellEnd"/>
      <w:r w:rsidRPr="00845C0E">
        <w:t xml:space="preserve"> </w:t>
      </w:r>
      <w:proofErr w:type="spellStart"/>
      <w:r w:rsidRPr="00845C0E">
        <w:t>nastaja</w:t>
      </w:r>
      <w:proofErr w:type="spellEnd"/>
      <w:r w:rsidRPr="00845C0E">
        <w:t xml:space="preserve"> na </w:t>
      </w:r>
      <w:proofErr w:type="spellStart"/>
      <w:r w:rsidRPr="00845C0E">
        <w:t>taljenem</w:t>
      </w:r>
      <w:proofErr w:type="spellEnd"/>
      <w:r w:rsidRPr="00845C0E">
        <w:t xml:space="preserve"> </w:t>
      </w:r>
      <w:proofErr w:type="spellStart"/>
      <w:r w:rsidRPr="00845C0E">
        <w:t>ledeniku</w:t>
      </w:r>
      <w:proofErr w:type="spellEnd"/>
      <w:r w:rsidRPr="00845C0E">
        <w:t xml:space="preserve"> </w:t>
      </w:r>
      <w:proofErr w:type="spellStart"/>
      <w:r w:rsidRPr="00845C0E">
        <w:t>Gorner</w:t>
      </w:r>
      <w:proofErr w:type="spellEnd"/>
      <w:r w:rsidRPr="00845C0E">
        <w:t xml:space="preserve"> </w:t>
      </w:r>
      <w:proofErr w:type="spellStart"/>
      <w:r w:rsidRPr="00845C0E">
        <w:t>blizu</w:t>
      </w:r>
      <w:proofErr w:type="spellEnd"/>
      <w:r w:rsidRPr="00845C0E">
        <w:t xml:space="preserve"> </w:t>
      </w:r>
      <w:proofErr w:type="spellStart"/>
      <w:r w:rsidRPr="00845C0E">
        <w:t>Zermatta</w:t>
      </w:r>
      <w:proofErr w:type="spellEnd"/>
      <w:r w:rsidRPr="00845C0E">
        <w:t xml:space="preserve">. Po </w:t>
      </w:r>
      <w:proofErr w:type="spellStart"/>
      <w:r w:rsidRPr="00845C0E">
        <w:t>Kisslingovih</w:t>
      </w:r>
      <w:proofErr w:type="spellEnd"/>
      <w:r w:rsidRPr="00845C0E">
        <w:t xml:space="preserve"> </w:t>
      </w:r>
      <w:proofErr w:type="spellStart"/>
      <w:r w:rsidRPr="00845C0E">
        <w:t>besedah</w:t>
      </w:r>
      <w:proofErr w:type="spellEnd"/>
      <w:r w:rsidRPr="00845C0E">
        <w:t xml:space="preserve"> bi </w:t>
      </w:r>
      <w:proofErr w:type="spellStart"/>
      <w:r w:rsidRPr="00845C0E">
        <w:t>tam</w:t>
      </w:r>
      <w:proofErr w:type="spellEnd"/>
      <w:r w:rsidRPr="00845C0E">
        <w:t xml:space="preserve"> </w:t>
      </w:r>
      <w:proofErr w:type="spellStart"/>
      <w:r w:rsidRPr="00845C0E">
        <w:t>lahko</w:t>
      </w:r>
      <w:proofErr w:type="spellEnd"/>
      <w:r w:rsidRPr="00845C0E">
        <w:t xml:space="preserve"> </w:t>
      </w:r>
      <w:proofErr w:type="spellStart"/>
      <w:r w:rsidRPr="00845C0E">
        <w:t>proizvajali</w:t>
      </w:r>
      <w:proofErr w:type="spellEnd"/>
      <w:r w:rsidRPr="00845C0E">
        <w:t xml:space="preserve"> </w:t>
      </w:r>
      <w:proofErr w:type="spellStart"/>
      <w:r w:rsidRPr="00845C0E">
        <w:t>električno</w:t>
      </w:r>
      <w:proofErr w:type="spellEnd"/>
      <w:r w:rsidRPr="00845C0E">
        <w:t xml:space="preserve"> </w:t>
      </w:r>
      <w:proofErr w:type="spellStart"/>
      <w:r w:rsidRPr="00845C0E">
        <w:t>energijo</w:t>
      </w:r>
      <w:proofErr w:type="spellEnd"/>
      <w:r w:rsidRPr="00845C0E">
        <w:t xml:space="preserve"> </w:t>
      </w:r>
      <w:proofErr w:type="spellStart"/>
      <w:r w:rsidRPr="00845C0E">
        <w:t>tudi</w:t>
      </w:r>
      <w:proofErr w:type="spellEnd"/>
      <w:r w:rsidRPr="00845C0E">
        <w:t xml:space="preserve"> </w:t>
      </w:r>
      <w:proofErr w:type="spellStart"/>
      <w:r w:rsidRPr="00845C0E">
        <w:t>brez</w:t>
      </w:r>
      <w:proofErr w:type="spellEnd"/>
      <w:r w:rsidRPr="00845C0E">
        <w:t xml:space="preserve"> </w:t>
      </w:r>
      <w:proofErr w:type="spellStart"/>
      <w:r w:rsidRPr="00845C0E">
        <w:t>velikega</w:t>
      </w:r>
      <w:proofErr w:type="spellEnd"/>
      <w:r w:rsidRPr="00845C0E">
        <w:t xml:space="preserve"> </w:t>
      </w:r>
      <w:proofErr w:type="spellStart"/>
      <w:r w:rsidRPr="00845C0E">
        <w:lastRenderedPageBreak/>
        <w:t>jezu</w:t>
      </w:r>
      <w:proofErr w:type="spellEnd"/>
      <w:r w:rsidRPr="00845C0E">
        <w:t xml:space="preserve">. </w:t>
      </w:r>
      <w:proofErr w:type="spellStart"/>
      <w:r w:rsidRPr="00845C0E">
        <w:t>Toda</w:t>
      </w:r>
      <w:proofErr w:type="spellEnd"/>
      <w:r w:rsidRPr="00845C0E">
        <w:t xml:space="preserve"> </w:t>
      </w:r>
      <w:proofErr w:type="spellStart"/>
      <w:r w:rsidRPr="00845C0E">
        <w:t>kje</w:t>
      </w:r>
      <w:proofErr w:type="spellEnd"/>
      <w:r w:rsidRPr="00845C0E">
        <w:t xml:space="preserve"> bi </w:t>
      </w:r>
      <w:proofErr w:type="spellStart"/>
      <w:r w:rsidRPr="00845C0E">
        <w:t>bilo</w:t>
      </w:r>
      <w:proofErr w:type="spellEnd"/>
      <w:r w:rsidRPr="00845C0E">
        <w:t xml:space="preserve"> </w:t>
      </w:r>
      <w:proofErr w:type="spellStart"/>
      <w:r w:rsidRPr="00845C0E">
        <w:t>sploh</w:t>
      </w:r>
      <w:proofErr w:type="spellEnd"/>
      <w:r w:rsidRPr="00845C0E">
        <w:t xml:space="preserve"> </w:t>
      </w:r>
      <w:proofErr w:type="spellStart"/>
      <w:r w:rsidRPr="00845C0E">
        <w:t>mogoče</w:t>
      </w:r>
      <w:proofErr w:type="spellEnd"/>
      <w:r w:rsidRPr="00845C0E">
        <w:t xml:space="preserve"> </w:t>
      </w:r>
      <w:proofErr w:type="spellStart"/>
      <w:r w:rsidRPr="00845C0E">
        <w:t>postaviti</w:t>
      </w:r>
      <w:proofErr w:type="spellEnd"/>
      <w:r w:rsidRPr="00845C0E">
        <w:t xml:space="preserve"> </w:t>
      </w:r>
      <w:proofErr w:type="spellStart"/>
      <w:r w:rsidRPr="00845C0E">
        <w:t>energetske</w:t>
      </w:r>
      <w:proofErr w:type="spellEnd"/>
      <w:r w:rsidRPr="00845C0E">
        <w:t xml:space="preserve"> </w:t>
      </w:r>
      <w:proofErr w:type="spellStart"/>
      <w:r w:rsidRPr="00845C0E">
        <w:t>naprave</w:t>
      </w:r>
      <w:proofErr w:type="spellEnd"/>
      <w:r w:rsidRPr="00845C0E">
        <w:t xml:space="preserve"> na </w:t>
      </w:r>
      <w:proofErr w:type="spellStart"/>
      <w:r w:rsidRPr="00845C0E">
        <w:t>obnovljive</w:t>
      </w:r>
      <w:proofErr w:type="spellEnd"/>
      <w:r w:rsidRPr="00845C0E">
        <w:t xml:space="preserve"> </w:t>
      </w:r>
      <w:proofErr w:type="spellStart"/>
      <w:r w:rsidRPr="00845C0E">
        <w:t>vire</w:t>
      </w:r>
      <w:proofErr w:type="spellEnd"/>
      <w:r w:rsidRPr="00845C0E">
        <w:t xml:space="preserve"> </w:t>
      </w:r>
      <w:proofErr w:type="spellStart"/>
      <w:r w:rsidRPr="00845C0E">
        <w:t>energije</w:t>
      </w:r>
      <w:proofErr w:type="spellEnd"/>
      <w:r w:rsidRPr="00845C0E">
        <w:t xml:space="preserve">, </w:t>
      </w:r>
      <w:proofErr w:type="spellStart"/>
      <w:r w:rsidRPr="00845C0E">
        <w:t>skladne</w:t>
      </w:r>
      <w:proofErr w:type="spellEnd"/>
      <w:r w:rsidRPr="00845C0E">
        <w:t xml:space="preserve"> z </w:t>
      </w:r>
      <w:proofErr w:type="spellStart"/>
      <w:r w:rsidRPr="00845C0E">
        <w:t>biotsko</w:t>
      </w:r>
      <w:proofErr w:type="spellEnd"/>
      <w:r w:rsidRPr="00845C0E">
        <w:t xml:space="preserve"> </w:t>
      </w:r>
      <w:proofErr w:type="spellStart"/>
      <w:r w:rsidRPr="00845C0E">
        <w:t>raznovrstno</w:t>
      </w:r>
      <w:r>
        <w:t>stjo</w:t>
      </w:r>
      <w:proofErr w:type="spellEnd"/>
      <w:r>
        <w:t xml:space="preserve"> in </w:t>
      </w:r>
      <w:proofErr w:type="spellStart"/>
      <w:r>
        <w:t>pokrajino</w:t>
      </w:r>
      <w:proofErr w:type="spellEnd"/>
      <w:r>
        <w:t xml:space="preserve">? Po </w:t>
      </w:r>
      <w:proofErr w:type="spellStart"/>
      <w:r>
        <w:t>mnenju</w:t>
      </w:r>
      <w:proofErr w:type="spellEnd"/>
      <w:r>
        <w:t xml:space="preserve"> Lea</w:t>
      </w:r>
      <w:r w:rsidRPr="00845C0E">
        <w:t xml:space="preserve"> </w:t>
      </w:r>
      <w:proofErr w:type="spellStart"/>
      <w:r w:rsidRPr="00845C0E">
        <w:t>Reusser</w:t>
      </w:r>
      <w:proofErr w:type="spellEnd"/>
      <w:r w:rsidRPr="00845C0E">
        <w:t xml:space="preserve"> s </w:t>
      </w:r>
      <w:proofErr w:type="spellStart"/>
      <w:r w:rsidRPr="00845C0E">
        <w:t>Švicarske</w:t>
      </w:r>
      <w:proofErr w:type="spellEnd"/>
      <w:r w:rsidRPr="00845C0E">
        <w:t xml:space="preserve"> </w:t>
      </w:r>
      <w:proofErr w:type="spellStart"/>
      <w:r w:rsidRPr="00845C0E">
        <w:t>akademije</w:t>
      </w:r>
      <w:proofErr w:type="spellEnd"/>
      <w:r w:rsidRPr="00845C0E">
        <w:t xml:space="preserve"> </w:t>
      </w:r>
      <w:proofErr w:type="spellStart"/>
      <w:r w:rsidRPr="00845C0E">
        <w:t>znanosti</w:t>
      </w:r>
      <w:proofErr w:type="spellEnd"/>
      <w:r w:rsidRPr="00845C0E">
        <w:t xml:space="preserve"> bi </w:t>
      </w:r>
      <w:proofErr w:type="spellStart"/>
      <w:r w:rsidRPr="00845C0E">
        <w:t>lahko</w:t>
      </w:r>
      <w:proofErr w:type="spellEnd"/>
      <w:r w:rsidRPr="00845C0E">
        <w:t xml:space="preserve"> s </w:t>
      </w:r>
      <w:proofErr w:type="spellStart"/>
      <w:r w:rsidRPr="00845C0E">
        <w:t>katalogom</w:t>
      </w:r>
      <w:proofErr w:type="spellEnd"/>
      <w:r w:rsidRPr="00845C0E">
        <w:t xml:space="preserve"> </w:t>
      </w:r>
      <w:proofErr w:type="spellStart"/>
      <w:r w:rsidRPr="00845C0E">
        <w:t>meril</w:t>
      </w:r>
      <w:proofErr w:type="spellEnd"/>
      <w:r w:rsidRPr="00845C0E">
        <w:t xml:space="preserve"> </w:t>
      </w:r>
      <w:proofErr w:type="spellStart"/>
      <w:r w:rsidRPr="00845C0E">
        <w:t>izločili</w:t>
      </w:r>
      <w:proofErr w:type="spellEnd"/>
      <w:r w:rsidRPr="00845C0E">
        <w:t xml:space="preserve"> </w:t>
      </w:r>
      <w:proofErr w:type="spellStart"/>
      <w:r w:rsidRPr="00845C0E">
        <w:t>območja</w:t>
      </w:r>
      <w:proofErr w:type="spellEnd"/>
      <w:r w:rsidRPr="00845C0E">
        <w:t xml:space="preserve"> </w:t>
      </w:r>
      <w:proofErr w:type="spellStart"/>
      <w:r w:rsidRPr="00845C0E">
        <w:t>že</w:t>
      </w:r>
      <w:proofErr w:type="spellEnd"/>
      <w:r w:rsidRPr="00845C0E">
        <w:t xml:space="preserve"> v </w:t>
      </w:r>
      <w:proofErr w:type="spellStart"/>
      <w:r w:rsidRPr="00845C0E">
        <w:t>fazi</w:t>
      </w:r>
      <w:proofErr w:type="spellEnd"/>
      <w:r w:rsidRPr="00845C0E">
        <w:t xml:space="preserve"> </w:t>
      </w:r>
      <w:proofErr w:type="spellStart"/>
      <w:r w:rsidRPr="00845C0E">
        <w:t>načrtovanja</w:t>
      </w:r>
      <w:proofErr w:type="spellEnd"/>
      <w:r w:rsidRPr="00845C0E">
        <w:t xml:space="preserve">, na primer </w:t>
      </w:r>
      <w:proofErr w:type="spellStart"/>
      <w:r w:rsidRPr="00845C0E">
        <w:t>zaradi</w:t>
      </w:r>
      <w:proofErr w:type="spellEnd"/>
      <w:r w:rsidRPr="00845C0E">
        <w:t xml:space="preserve"> </w:t>
      </w:r>
      <w:proofErr w:type="spellStart"/>
      <w:r w:rsidRPr="00845C0E">
        <w:t>zaščite</w:t>
      </w:r>
      <w:proofErr w:type="spellEnd"/>
      <w:r w:rsidRPr="00845C0E">
        <w:t xml:space="preserve"> </w:t>
      </w:r>
      <w:proofErr w:type="spellStart"/>
      <w:r w:rsidRPr="00845C0E">
        <w:t>biotske</w:t>
      </w:r>
      <w:proofErr w:type="spellEnd"/>
      <w:r w:rsidRPr="00845C0E">
        <w:t xml:space="preserve"> </w:t>
      </w:r>
      <w:proofErr w:type="spellStart"/>
      <w:r w:rsidRPr="00845C0E">
        <w:t>raznovrstnosti</w:t>
      </w:r>
      <w:proofErr w:type="spellEnd"/>
      <w:r w:rsidRPr="00845C0E">
        <w:t xml:space="preserve">. </w:t>
      </w:r>
      <w:r>
        <w:t>»</w:t>
      </w:r>
      <w:proofErr w:type="spellStart"/>
      <w:r w:rsidRPr="00845C0E">
        <w:t>Vendar</w:t>
      </w:r>
      <w:proofErr w:type="spellEnd"/>
      <w:r w:rsidRPr="00845C0E">
        <w:t xml:space="preserve"> </w:t>
      </w:r>
      <w:proofErr w:type="spellStart"/>
      <w:r w:rsidRPr="00845C0E">
        <w:t>pa</w:t>
      </w:r>
      <w:proofErr w:type="spellEnd"/>
      <w:r w:rsidRPr="00845C0E">
        <w:t xml:space="preserve"> </w:t>
      </w:r>
      <w:proofErr w:type="spellStart"/>
      <w:r w:rsidRPr="00845C0E">
        <w:t>obstajajo</w:t>
      </w:r>
      <w:proofErr w:type="spellEnd"/>
      <w:r w:rsidRPr="00845C0E">
        <w:t xml:space="preserve"> </w:t>
      </w:r>
      <w:proofErr w:type="spellStart"/>
      <w:r w:rsidRPr="00845C0E">
        <w:t>naravni</w:t>
      </w:r>
      <w:proofErr w:type="spellEnd"/>
      <w:r w:rsidRPr="00845C0E">
        <w:t xml:space="preserve"> </w:t>
      </w:r>
      <w:proofErr w:type="spellStart"/>
      <w:r>
        <w:t>parki</w:t>
      </w:r>
      <w:proofErr w:type="spellEnd"/>
      <w:r w:rsidRPr="00845C0E">
        <w:t xml:space="preserve">, </w:t>
      </w:r>
      <w:proofErr w:type="spellStart"/>
      <w:r w:rsidRPr="00845C0E">
        <w:t>kjer</w:t>
      </w:r>
      <w:proofErr w:type="spellEnd"/>
      <w:r w:rsidRPr="00845C0E">
        <w:t xml:space="preserve"> </w:t>
      </w:r>
      <w:proofErr w:type="spellStart"/>
      <w:r w:rsidRPr="00845C0E">
        <w:t>postavitev</w:t>
      </w:r>
      <w:proofErr w:type="spellEnd"/>
      <w:r w:rsidRPr="00845C0E">
        <w:t xml:space="preserve"> </w:t>
      </w:r>
      <w:proofErr w:type="spellStart"/>
      <w:r w:rsidRPr="00845C0E">
        <w:t>elektrarne</w:t>
      </w:r>
      <w:proofErr w:type="spellEnd"/>
      <w:r w:rsidRPr="00845C0E">
        <w:t xml:space="preserve"> </w:t>
      </w:r>
      <w:proofErr w:type="spellStart"/>
      <w:r w:rsidRPr="00845C0E">
        <w:t>sama</w:t>
      </w:r>
      <w:proofErr w:type="spellEnd"/>
      <w:r w:rsidRPr="00845C0E">
        <w:t xml:space="preserve"> </w:t>
      </w:r>
      <w:proofErr w:type="spellStart"/>
      <w:r w:rsidRPr="00845C0E">
        <w:t>po</w:t>
      </w:r>
      <w:proofErr w:type="spellEnd"/>
      <w:r w:rsidRPr="00845C0E">
        <w:t xml:space="preserve"> </w:t>
      </w:r>
      <w:proofErr w:type="spellStart"/>
      <w:r w:rsidRPr="00845C0E">
        <w:t>sebi</w:t>
      </w:r>
      <w:proofErr w:type="spellEnd"/>
      <w:r w:rsidRPr="00845C0E">
        <w:t xml:space="preserve"> </w:t>
      </w:r>
      <w:proofErr w:type="spellStart"/>
      <w:r w:rsidRPr="00845C0E">
        <w:t>ni</w:t>
      </w:r>
      <w:proofErr w:type="spellEnd"/>
      <w:r w:rsidRPr="00845C0E">
        <w:t xml:space="preserve"> </w:t>
      </w:r>
      <w:proofErr w:type="spellStart"/>
      <w:r w:rsidRPr="00845C0E">
        <w:t>prepovedana</w:t>
      </w:r>
      <w:proofErr w:type="spellEnd"/>
      <w:r w:rsidRPr="00845C0E">
        <w:t>,</w:t>
      </w:r>
      <w:r>
        <w:t>«</w:t>
      </w:r>
      <w:r w:rsidRPr="00845C0E">
        <w:t xml:space="preserve"> </w:t>
      </w:r>
      <w:proofErr w:type="spellStart"/>
      <w:r>
        <w:t>tako</w:t>
      </w:r>
      <w:proofErr w:type="spellEnd"/>
      <w:r w:rsidRPr="00845C0E">
        <w:t xml:space="preserve"> </w:t>
      </w:r>
      <w:proofErr w:type="spellStart"/>
      <w:r w:rsidRPr="00845C0E">
        <w:t>Reusser</w:t>
      </w:r>
      <w:proofErr w:type="spellEnd"/>
      <w:r w:rsidRPr="00845C0E">
        <w:t>.</w:t>
      </w:r>
    </w:p>
    <w:p w:rsidR="00E65B36" w:rsidRPr="00845C0E" w:rsidRDefault="00E65B36" w:rsidP="00E65B36">
      <w:pPr>
        <w:pStyle w:val="MMText"/>
      </w:pPr>
    </w:p>
    <w:p w:rsidR="00E65B36" w:rsidRPr="00E65B36" w:rsidRDefault="00E65B36" w:rsidP="00E65B36">
      <w:pPr>
        <w:pStyle w:val="MMText"/>
        <w:rPr>
          <w:b/>
        </w:rPr>
      </w:pPr>
      <w:proofErr w:type="spellStart"/>
      <w:r w:rsidRPr="00E65B36">
        <w:rPr>
          <w:b/>
        </w:rPr>
        <w:t>En</w:t>
      </w:r>
      <w:r w:rsidRPr="00E65B36">
        <w:rPr>
          <w:b/>
        </w:rPr>
        <w:t>ergetski</w:t>
      </w:r>
      <w:proofErr w:type="spellEnd"/>
      <w:r w:rsidRPr="00E65B36">
        <w:rPr>
          <w:b/>
        </w:rPr>
        <w:t xml:space="preserve"> </w:t>
      </w:r>
      <w:proofErr w:type="spellStart"/>
      <w:r w:rsidRPr="00E65B36">
        <w:rPr>
          <w:b/>
        </w:rPr>
        <w:t>prehod</w:t>
      </w:r>
      <w:proofErr w:type="spellEnd"/>
      <w:r w:rsidRPr="00E65B36">
        <w:rPr>
          <w:b/>
        </w:rPr>
        <w:t xml:space="preserve"> kot </w:t>
      </w:r>
      <w:proofErr w:type="spellStart"/>
      <w:r w:rsidRPr="00E65B36">
        <w:rPr>
          <w:b/>
        </w:rPr>
        <w:t>socialni</w:t>
      </w:r>
      <w:proofErr w:type="spellEnd"/>
      <w:r w:rsidRPr="00E65B36">
        <w:rPr>
          <w:b/>
        </w:rPr>
        <w:t xml:space="preserve"> </w:t>
      </w:r>
      <w:proofErr w:type="spellStart"/>
      <w:r w:rsidRPr="00E65B36">
        <w:rPr>
          <w:b/>
        </w:rPr>
        <w:t>učni</w:t>
      </w:r>
      <w:proofErr w:type="spellEnd"/>
      <w:r w:rsidRPr="00E65B36">
        <w:rPr>
          <w:b/>
        </w:rPr>
        <w:t xml:space="preserve"> </w:t>
      </w:r>
      <w:proofErr w:type="spellStart"/>
      <w:r w:rsidRPr="00E65B36">
        <w:rPr>
          <w:b/>
        </w:rPr>
        <w:t>proces</w:t>
      </w:r>
      <w:proofErr w:type="spellEnd"/>
    </w:p>
    <w:p w:rsidR="00E65B36" w:rsidRPr="00E65B36" w:rsidRDefault="00E65B36" w:rsidP="00E65B36">
      <w:pPr>
        <w:pStyle w:val="MMText"/>
      </w:pPr>
      <w:r w:rsidRPr="00E65B36">
        <w:t xml:space="preserve">Gernot </w:t>
      </w:r>
      <w:proofErr w:type="spellStart"/>
      <w:r w:rsidRPr="00E65B36">
        <w:t>Stöglehner</w:t>
      </w:r>
      <w:proofErr w:type="spellEnd"/>
      <w:r w:rsidRPr="00E65B36">
        <w:t xml:space="preserve"> z </w:t>
      </w:r>
      <w:proofErr w:type="spellStart"/>
      <w:r w:rsidRPr="00E65B36">
        <w:t>Univerze</w:t>
      </w:r>
      <w:proofErr w:type="spellEnd"/>
      <w:r w:rsidRPr="00E65B36">
        <w:t xml:space="preserve"> </w:t>
      </w:r>
      <w:proofErr w:type="spellStart"/>
      <w:r w:rsidRPr="00E65B36">
        <w:t>za</w:t>
      </w:r>
      <w:proofErr w:type="spellEnd"/>
      <w:r w:rsidRPr="00E65B36">
        <w:t xml:space="preserve"> </w:t>
      </w:r>
      <w:proofErr w:type="spellStart"/>
      <w:r w:rsidRPr="00E65B36">
        <w:t>naravne</w:t>
      </w:r>
      <w:proofErr w:type="spellEnd"/>
      <w:r w:rsidRPr="00E65B36">
        <w:t xml:space="preserve"> vire in </w:t>
      </w:r>
      <w:proofErr w:type="spellStart"/>
      <w:r w:rsidRPr="00E65B36">
        <w:t>znanosti</w:t>
      </w:r>
      <w:proofErr w:type="spellEnd"/>
      <w:r w:rsidRPr="00E65B36">
        <w:t xml:space="preserve"> o </w:t>
      </w:r>
      <w:proofErr w:type="spellStart"/>
      <w:r w:rsidRPr="00E65B36">
        <w:t>življenju</w:t>
      </w:r>
      <w:proofErr w:type="spellEnd"/>
      <w:r w:rsidRPr="00E65B36">
        <w:t xml:space="preserve"> na </w:t>
      </w:r>
      <w:proofErr w:type="spellStart"/>
      <w:r w:rsidRPr="00E65B36">
        <w:t>Dunaju</w:t>
      </w:r>
      <w:proofErr w:type="spellEnd"/>
      <w:r w:rsidRPr="00E65B36">
        <w:t xml:space="preserve"> </w:t>
      </w:r>
      <w:proofErr w:type="spellStart"/>
      <w:r w:rsidRPr="00E65B36">
        <w:t>pravi</w:t>
      </w:r>
      <w:proofErr w:type="spellEnd"/>
      <w:r w:rsidRPr="00E65B36">
        <w:t xml:space="preserve">, da je </w:t>
      </w:r>
      <w:proofErr w:type="spellStart"/>
      <w:r w:rsidRPr="00E65B36">
        <w:t>načrtovanje</w:t>
      </w:r>
      <w:proofErr w:type="spellEnd"/>
      <w:r w:rsidRPr="00E65B36">
        <w:t xml:space="preserve"> </w:t>
      </w:r>
      <w:proofErr w:type="spellStart"/>
      <w:r w:rsidRPr="00E65B36">
        <w:t>energetskega</w:t>
      </w:r>
      <w:proofErr w:type="spellEnd"/>
      <w:r w:rsidRPr="00E65B36">
        <w:t xml:space="preserve"> </w:t>
      </w:r>
      <w:proofErr w:type="spellStart"/>
      <w:r w:rsidRPr="00E65B36">
        <w:t>prehoda</w:t>
      </w:r>
      <w:proofErr w:type="spellEnd"/>
      <w:r w:rsidRPr="00E65B36">
        <w:t xml:space="preserve"> </w:t>
      </w:r>
      <w:proofErr w:type="spellStart"/>
      <w:r w:rsidRPr="00E65B36">
        <w:t>družbeni</w:t>
      </w:r>
      <w:proofErr w:type="spellEnd"/>
      <w:r w:rsidRPr="00E65B36">
        <w:t xml:space="preserve"> </w:t>
      </w:r>
      <w:proofErr w:type="spellStart"/>
      <w:r w:rsidRPr="00E65B36">
        <w:t>učni</w:t>
      </w:r>
      <w:proofErr w:type="spellEnd"/>
      <w:r w:rsidRPr="00E65B36">
        <w:t xml:space="preserve"> </w:t>
      </w:r>
      <w:proofErr w:type="spellStart"/>
      <w:proofErr w:type="gramStart"/>
      <w:r w:rsidRPr="00E65B36">
        <w:t>proces</w:t>
      </w:r>
      <w:proofErr w:type="spellEnd"/>
      <w:r w:rsidRPr="00E65B36">
        <w:t>:</w:t>
      </w:r>
      <w:proofErr w:type="gramEnd"/>
      <w:r w:rsidRPr="00E65B36">
        <w:t xml:space="preserve"> »</w:t>
      </w:r>
      <w:proofErr w:type="spellStart"/>
      <w:r w:rsidRPr="00E65B36">
        <w:t>Deluje</w:t>
      </w:r>
      <w:proofErr w:type="spellEnd"/>
      <w:r w:rsidRPr="00E65B36">
        <w:t xml:space="preserve"> le z </w:t>
      </w:r>
      <w:proofErr w:type="spellStart"/>
      <w:r w:rsidRPr="00E65B36">
        <w:t>določanjem</w:t>
      </w:r>
      <w:proofErr w:type="spellEnd"/>
      <w:r w:rsidRPr="00E65B36">
        <w:t xml:space="preserve"> in </w:t>
      </w:r>
      <w:proofErr w:type="spellStart"/>
      <w:r w:rsidRPr="00E65B36">
        <w:t>uresničevanjem</w:t>
      </w:r>
      <w:proofErr w:type="spellEnd"/>
      <w:r w:rsidRPr="00E65B36">
        <w:t xml:space="preserve"> </w:t>
      </w:r>
      <w:proofErr w:type="spellStart"/>
      <w:r w:rsidRPr="00E65B36">
        <w:t>zavezujočih</w:t>
      </w:r>
      <w:proofErr w:type="spellEnd"/>
      <w:r w:rsidRPr="00E65B36">
        <w:t xml:space="preserve"> </w:t>
      </w:r>
      <w:proofErr w:type="spellStart"/>
      <w:r w:rsidRPr="00E65B36">
        <w:t>ciljev</w:t>
      </w:r>
      <w:proofErr w:type="spellEnd"/>
      <w:r w:rsidRPr="00E65B36">
        <w:t xml:space="preserve"> </w:t>
      </w:r>
      <w:proofErr w:type="spellStart"/>
      <w:r w:rsidRPr="00E65B36">
        <w:t>načrtovanja</w:t>
      </w:r>
      <w:proofErr w:type="spellEnd"/>
      <w:r w:rsidRPr="00E65B36">
        <w:t xml:space="preserve">.« Po </w:t>
      </w:r>
      <w:proofErr w:type="spellStart"/>
      <w:r w:rsidRPr="00E65B36">
        <w:t>Stöglehnerjevem</w:t>
      </w:r>
      <w:proofErr w:type="spellEnd"/>
      <w:r w:rsidRPr="00E65B36">
        <w:t xml:space="preserve"> </w:t>
      </w:r>
      <w:proofErr w:type="spellStart"/>
      <w:r w:rsidRPr="00E65B36">
        <w:t>mnenju</w:t>
      </w:r>
      <w:proofErr w:type="spellEnd"/>
      <w:r w:rsidRPr="00E65B36">
        <w:t xml:space="preserve"> je </w:t>
      </w:r>
      <w:proofErr w:type="spellStart"/>
      <w:r w:rsidRPr="00E65B36">
        <w:t>treba</w:t>
      </w:r>
      <w:proofErr w:type="spellEnd"/>
      <w:r w:rsidRPr="00E65B36">
        <w:t xml:space="preserve"> </w:t>
      </w:r>
      <w:proofErr w:type="spellStart"/>
      <w:r w:rsidRPr="00E65B36">
        <w:t>združiti</w:t>
      </w:r>
      <w:proofErr w:type="spellEnd"/>
      <w:r w:rsidRPr="00E65B36">
        <w:t xml:space="preserve"> </w:t>
      </w:r>
      <w:proofErr w:type="spellStart"/>
      <w:r w:rsidRPr="00E65B36">
        <w:t>raven</w:t>
      </w:r>
      <w:proofErr w:type="spellEnd"/>
      <w:r w:rsidRPr="00E65B36">
        <w:t xml:space="preserve"> </w:t>
      </w:r>
      <w:proofErr w:type="spellStart"/>
      <w:r w:rsidRPr="00E65B36">
        <w:t>dejstev</w:t>
      </w:r>
      <w:proofErr w:type="spellEnd"/>
      <w:r w:rsidRPr="00E65B36">
        <w:t xml:space="preserve"> in </w:t>
      </w:r>
      <w:proofErr w:type="spellStart"/>
      <w:r w:rsidRPr="00E65B36">
        <w:t>raven</w:t>
      </w:r>
      <w:proofErr w:type="spellEnd"/>
      <w:r w:rsidRPr="00E65B36">
        <w:t xml:space="preserve"> </w:t>
      </w:r>
      <w:proofErr w:type="spellStart"/>
      <w:r w:rsidRPr="00E65B36">
        <w:t>vrednot</w:t>
      </w:r>
      <w:proofErr w:type="spellEnd"/>
      <w:r w:rsidRPr="00E65B36">
        <w:t xml:space="preserve">. </w:t>
      </w:r>
      <w:proofErr w:type="gramStart"/>
      <w:r w:rsidRPr="00E65B36">
        <w:t>»</w:t>
      </w:r>
      <w:proofErr w:type="spellStart"/>
      <w:r w:rsidRPr="00E65B36">
        <w:t>Sodelovanje</w:t>
      </w:r>
      <w:proofErr w:type="spellEnd"/>
      <w:proofErr w:type="gramEnd"/>
      <w:r w:rsidRPr="00E65B36">
        <w:t xml:space="preserve"> je </w:t>
      </w:r>
      <w:proofErr w:type="spellStart"/>
      <w:r w:rsidRPr="00E65B36">
        <w:t>pomembno</w:t>
      </w:r>
      <w:proofErr w:type="spellEnd"/>
      <w:r w:rsidRPr="00E65B36">
        <w:t xml:space="preserve"> ne le v </w:t>
      </w:r>
      <w:proofErr w:type="spellStart"/>
      <w:r w:rsidRPr="00E65B36">
        <w:t>procesu</w:t>
      </w:r>
      <w:proofErr w:type="spellEnd"/>
      <w:r w:rsidRPr="00E65B36">
        <w:t xml:space="preserve"> </w:t>
      </w:r>
      <w:proofErr w:type="spellStart"/>
      <w:r w:rsidRPr="00E65B36">
        <w:t>načrtovanja</w:t>
      </w:r>
      <w:proofErr w:type="spellEnd"/>
      <w:r w:rsidRPr="00E65B36">
        <w:t xml:space="preserve">, </w:t>
      </w:r>
      <w:proofErr w:type="spellStart"/>
      <w:r w:rsidRPr="00E65B36">
        <w:t>temveč</w:t>
      </w:r>
      <w:proofErr w:type="spellEnd"/>
      <w:r w:rsidRPr="00E65B36">
        <w:t xml:space="preserve"> </w:t>
      </w:r>
      <w:proofErr w:type="spellStart"/>
      <w:r w:rsidRPr="00E65B36">
        <w:t>tudi</w:t>
      </w:r>
      <w:proofErr w:type="spellEnd"/>
      <w:r w:rsidRPr="00E65B36">
        <w:t xml:space="preserve"> </w:t>
      </w:r>
      <w:proofErr w:type="spellStart"/>
      <w:r w:rsidRPr="00E65B36">
        <w:t>pri</w:t>
      </w:r>
      <w:proofErr w:type="spellEnd"/>
      <w:r w:rsidRPr="00E65B36">
        <w:t xml:space="preserve"> </w:t>
      </w:r>
      <w:proofErr w:type="spellStart"/>
      <w:r w:rsidRPr="00E65B36">
        <w:t>izvajanju</w:t>
      </w:r>
      <w:proofErr w:type="spellEnd"/>
      <w:r w:rsidRPr="00E65B36">
        <w:t xml:space="preserve">.« </w:t>
      </w:r>
      <w:proofErr w:type="spellStart"/>
      <w:r w:rsidRPr="00E65B36">
        <w:t>Pomanjkanje</w:t>
      </w:r>
      <w:proofErr w:type="spellEnd"/>
      <w:r w:rsidRPr="00E65B36">
        <w:t xml:space="preserve"> </w:t>
      </w:r>
      <w:proofErr w:type="spellStart"/>
      <w:r w:rsidRPr="00E65B36">
        <w:t>sodelovanja</w:t>
      </w:r>
      <w:proofErr w:type="spellEnd"/>
      <w:r w:rsidRPr="00E65B36">
        <w:t xml:space="preserve"> </w:t>
      </w:r>
      <w:proofErr w:type="spellStart"/>
      <w:r w:rsidRPr="00E65B36">
        <w:t>lahko</w:t>
      </w:r>
      <w:proofErr w:type="spellEnd"/>
      <w:r w:rsidRPr="00E65B36">
        <w:t xml:space="preserve"> </w:t>
      </w:r>
      <w:proofErr w:type="spellStart"/>
      <w:r w:rsidRPr="00E65B36">
        <w:t>privede</w:t>
      </w:r>
      <w:proofErr w:type="spellEnd"/>
      <w:r w:rsidRPr="00E65B36">
        <w:t xml:space="preserve"> do </w:t>
      </w:r>
      <w:proofErr w:type="spellStart"/>
      <w:r w:rsidRPr="00E65B36">
        <w:t>velikih</w:t>
      </w:r>
      <w:proofErr w:type="spellEnd"/>
      <w:r w:rsidRPr="00E65B36">
        <w:t xml:space="preserve"> </w:t>
      </w:r>
      <w:proofErr w:type="spellStart"/>
      <w:r w:rsidRPr="00E65B36">
        <w:t>konfliktov</w:t>
      </w:r>
      <w:proofErr w:type="spellEnd"/>
      <w:r w:rsidRPr="00E65B36">
        <w:t xml:space="preserve">, kot je </w:t>
      </w:r>
      <w:proofErr w:type="spellStart"/>
      <w:r w:rsidRPr="00E65B36">
        <w:t>poročal</w:t>
      </w:r>
      <w:proofErr w:type="spellEnd"/>
      <w:r w:rsidRPr="00E65B36">
        <w:t xml:space="preserve"> Mauro </w:t>
      </w:r>
      <w:proofErr w:type="spellStart"/>
      <w:r w:rsidRPr="00E65B36">
        <w:t>Varotto</w:t>
      </w:r>
      <w:proofErr w:type="spellEnd"/>
      <w:r w:rsidRPr="00E65B36">
        <w:t xml:space="preserve"> z </w:t>
      </w:r>
      <w:proofErr w:type="spellStart"/>
      <w:r w:rsidRPr="00E65B36">
        <w:t>Univerze</w:t>
      </w:r>
      <w:proofErr w:type="spellEnd"/>
      <w:r w:rsidRPr="00E65B36">
        <w:t xml:space="preserve"> v </w:t>
      </w:r>
      <w:proofErr w:type="spellStart"/>
      <w:r w:rsidRPr="00E65B36">
        <w:t>Padovi</w:t>
      </w:r>
      <w:proofErr w:type="spellEnd"/>
      <w:r w:rsidRPr="00E65B36">
        <w:t xml:space="preserve">/I. </w:t>
      </w:r>
      <w:proofErr w:type="spellStart"/>
      <w:r w:rsidRPr="00E65B36">
        <w:t>Dežela</w:t>
      </w:r>
      <w:proofErr w:type="spellEnd"/>
      <w:r w:rsidRPr="00E65B36">
        <w:t xml:space="preserve"> </w:t>
      </w:r>
      <w:proofErr w:type="spellStart"/>
      <w:r w:rsidRPr="00E65B36">
        <w:t>Veneto</w:t>
      </w:r>
      <w:proofErr w:type="spellEnd"/>
      <w:r w:rsidRPr="00E65B36">
        <w:t xml:space="preserve"> </w:t>
      </w:r>
      <w:proofErr w:type="spellStart"/>
      <w:r w:rsidRPr="00E65B36">
        <w:t>že</w:t>
      </w:r>
      <w:proofErr w:type="spellEnd"/>
      <w:r w:rsidRPr="00E65B36">
        <w:t xml:space="preserve"> </w:t>
      </w:r>
      <w:proofErr w:type="spellStart"/>
      <w:r w:rsidRPr="00E65B36">
        <w:t>leta</w:t>
      </w:r>
      <w:proofErr w:type="spellEnd"/>
      <w:r w:rsidRPr="00E65B36">
        <w:t xml:space="preserve"> </w:t>
      </w:r>
      <w:proofErr w:type="spellStart"/>
      <w:r w:rsidRPr="00E65B36">
        <w:t>načrtuje</w:t>
      </w:r>
      <w:proofErr w:type="spellEnd"/>
      <w:r w:rsidRPr="00E65B36">
        <w:t xml:space="preserve"> </w:t>
      </w:r>
      <w:proofErr w:type="spellStart"/>
      <w:r w:rsidRPr="00E65B36">
        <w:t>gradnjo</w:t>
      </w:r>
      <w:proofErr w:type="spellEnd"/>
      <w:r w:rsidRPr="00E65B36">
        <w:t xml:space="preserve"> </w:t>
      </w:r>
      <w:proofErr w:type="spellStart"/>
      <w:r w:rsidRPr="00E65B36">
        <w:t>jezu</w:t>
      </w:r>
      <w:proofErr w:type="spellEnd"/>
      <w:r w:rsidRPr="00E65B36">
        <w:t xml:space="preserve"> v </w:t>
      </w:r>
      <w:proofErr w:type="spellStart"/>
      <w:r w:rsidRPr="00E65B36">
        <w:t>dolini</w:t>
      </w:r>
      <w:proofErr w:type="spellEnd"/>
      <w:r w:rsidRPr="00E65B36">
        <w:t xml:space="preserve"> </w:t>
      </w:r>
      <w:proofErr w:type="spellStart"/>
      <w:r w:rsidRPr="00E65B36">
        <w:t>Vanoi</w:t>
      </w:r>
      <w:proofErr w:type="spellEnd"/>
      <w:r w:rsidRPr="00E65B36">
        <w:t xml:space="preserve">, </w:t>
      </w:r>
      <w:proofErr w:type="spellStart"/>
      <w:r w:rsidRPr="00E65B36">
        <w:t>med</w:t>
      </w:r>
      <w:proofErr w:type="spellEnd"/>
      <w:r w:rsidRPr="00E65B36">
        <w:t xml:space="preserve"> </w:t>
      </w:r>
      <w:proofErr w:type="spellStart"/>
      <w:r w:rsidRPr="00E65B36">
        <w:t>drugim</w:t>
      </w:r>
      <w:proofErr w:type="spellEnd"/>
      <w:r w:rsidRPr="00E65B36">
        <w:t xml:space="preserve"> </w:t>
      </w:r>
      <w:proofErr w:type="spellStart"/>
      <w:r w:rsidRPr="00E65B36">
        <w:t>zato</w:t>
      </w:r>
      <w:proofErr w:type="spellEnd"/>
      <w:r w:rsidRPr="00E65B36">
        <w:t xml:space="preserve">, da bi z </w:t>
      </w:r>
      <w:proofErr w:type="spellStart"/>
      <w:r w:rsidRPr="00E65B36">
        <w:t>vodo</w:t>
      </w:r>
      <w:proofErr w:type="spellEnd"/>
      <w:r w:rsidRPr="00E65B36">
        <w:t xml:space="preserve"> </w:t>
      </w:r>
      <w:proofErr w:type="spellStart"/>
      <w:r w:rsidRPr="00E65B36">
        <w:t>oskrbovala</w:t>
      </w:r>
      <w:proofErr w:type="spellEnd"/>
      <w:r w:rsidRPr="00E65B36">
        <w:t xml:space="preserve"> </w:t>
      </w:r>
      <w:proofErr w:type="spellStart"/>
      <w:r w:rsidRPr="00E65B36">
        <w:t>kmetijstvo</w:t>
      </w:r>
      <w:proofErr w:type="spellEnd"/>
      <w:r w:rsidRPr="00E65B36">
        <w:t xml:space="preserve"> v </w:t>
      </w:r>
      <w:proofErr w:type="spellStart"/>
      <w:r w:rsidRPr="00E65B36">
        <w:t>ravnini</w:t>
      </w:r>
      <w:proofErr w:type="spellEnd"/>
      <w:r w:rsidRPr="00E65B36">
        <w:t xml:space="preserve">, </w:t>
      </w:r>
      <w:proofErr w:type="spellStart"/>
      <w:r w:rsidRPr="00E65B36">
        <w:t>ki</w:t>
      </w:r>
      <w:proofErr w:type="spellEnd"/>
      <w:r w:rsidRPr="00E65B36">
        <w:t xml:space="preserve"> </w:t>
      </w:r>
      <w:proofErr w:type="spellStart"/>
      <w:r w:rsidRPr="00E65B36">
        <w:t>ga</w:t>
      </w:r>
      <w:proofErr w:type="spellEnd"/>
      <w:r w:rsidRPr="00E65B36">
        <w:t xml:space="preserve"> </w:t>
      </w:r>
      <w:proofErr w:type="spellStart"/>
      <w:r w:rsidRPr="00E65B36">
        <w:t>pesti</w:t>
      </w:r>
      <w:proofErr w:type="spellEnd"/>
      <w:r w:rsidRPr="00E65B36">
        <w:t xml:space="preserve"> </w:t>
      </w:r>
      <w:proofErr w:type="spellStart"/>
      <w:r w:rsidRPr="00E65B36">
        <w:t>suša</w:t>
      </w:r>
      <w:proofErr w:type="spellEnd"/>
      <w:r w:rsidRPr="00E65B36">
        <w:t xml:space="preserve">. O </w:t>
      </w:r>
      <w:proofErr w:type="spellStart"/>
      <w:r w:rsidRPr="00E65B36">
        <w:t>projektu</w:t>
      </w:r>
      <w:proofErr w:type="spellEnd"/>
      <w:r w:rsidRPr="00E65B36">
        <w:t xml:space="preserve"> </w:t>
      </w:r>
      <w:proofErr w:type="spellStart"/>
      <w:r w:rsidRPr="00E65B36">
        <w:t>so</w:t>
      </w:r>
      <w:proofErr w:type="spellEnd"/>
      <w:r w:rsidRPr="00E65B36">
        <w:t xml:space="preserve"> </w:t>
      </w:r>
      <w:proofErr w:type="spellStart"/>
      <w:r w:rsidRPr="00E65B36">
        <w:t>bili</w:t>
      </w:r>
      <w:proofErr w:type="spellEnd"/>
      <w:r w:rsidRPr="00E65B36">
        <w:t xml:space="preserve"> </w:t>
      </w:r>
      <w:proofErr w:type="spellStart"/>
      <w:r w:rsidRPr="00E65B36">
        <w:t>obveščeni</w:t>
      </w:r>
      <w:proofErr w:type="spellEnd"/>
      <w:r w:rsidRPr="00E65B36">
        <w:t xml:space="preserve"> </w:t>
      </w:r>
      <w:proofErr w:type="spellStart"/>
      <w:r w:rsidRPr="00E65B36">
        <w:t>veliko</w:t>
      </w:r>
      <w:proofErr w:type="spellEnd"/>
      <w:r w:rsidRPr="00E65B36">
        <w:t xml:space="preserve"> </w:t>
      </w:r>
      <w:proofErr w:type="spellStart"/>
      <w:r w:rsidRPr="00E65B36">
        <w:t>prepozno</w:t>
      </w:r>
      <w:proofErr w:type="spellEnd"/>
      <w:r w:rsidRPr="00E65B36">
        <w:t xml:space="preserve">, </w:t>
      </w:r>
      <w:proofErr w:type="spellStart"/>
      <w:r w:rsidRPr="00E65B36">
        <w:t>kar</w:t>
      </w:r>
      <w:proofErr w:type="spellEnd"/>
      <w:r w:rsidRPr="00E65B36">
        <w:t xml:space="preserve"> je </w:t>
      </w:r>
      <w:proofErr w:type="spellStart"/>
      <w:r w:rsidRPr="00E65B36">
        <w:t>privedlo</w:t>
      </w:r>
      <w:proofErr w:type="spellEnd"/>
      <w:r w:rsidRPr="00E65B36">
        <w:t xml:space="preserve"> do </w:t>
      </w:r>
      <w:proofErr w:type="spellStart"/>
      <w:r w:rsidRPr="00E65B36">
        <w:t>zaostrenih</w:t>
      </w:r>
      <w:proofErr w:type="spellEnd"/>
      <w:r w:rsidRPr="00E65B36">
        <w:t xml:space="preserve"> </w:t>
      </w:r>
      <w:proofErr w:type="spellStart"/>
      <w:r w:rsidRPr="00E65B36">
        <w:t>nasprotovanj</w:t>
      </w:r>
      <w:proofErr w:type="spellEnd"/>
      <w:r w:rsidRPr="00E65B36">
        <w:t xml:space="preserve">. </w:t>
      </w:r>
      <w:proofErr w:type="gramStart"/>
      <w:r w:rsidRPr="00E65B36">
        <w:t>»Gore</w:t>
      </w:r>
      <w:proofErr w:type="gramEnd"/>
      <w:r w:rsidRPr="00E65B36">
        <w:t xml:space="preserve"> </w:t>
      </w:r>
      <w:proofErr w:type="spellStart"/>
      <w:r w:rsidRPr="00E65B36">
        <w:t>niso</w:t>
      </w:r>
      <w:proofErr w:type="spellEnd"/>
      <w:r w:rsidRPr="00E65B36">
        <w:t xml:space="preserve"> le </w:t>
      </w:r>
      <w:proofErr w:type="spellStart"/>
      <w:r w:rsidRPr="00E65B36">
        <w:t>rezervoarji</w:t>
      </w:r>
      <w:proofErr w:type="spellEnd"/>
      <w:r w:rsidRPr="00E65B36">
        <w:t xml:space="preserve"> </w:t>
      </w:r>
      <w:proofErr w:type="spellStart"/>
      <w:r w:rsidRPr="00E65B36">
        <w:t>ali</w:t>
      </w:r>
      <w:proofErr w:type="spellEnd"/>
      <w:r w:rsidRPr="00E65B36">
        <w:t xml:space="preserve"> </w:t>
      </w:r>
      <w:proofErr w:type="spellStart"/>
      <w:r w:rsidRPr="00E65B36">
        <w:t>viri</w:t>
      </w:r>
      <w:proofErr w:type="spellEnd"/>
      <w:r w:rsidRPr="00E65B36">
        <w:t xml:space="preserve">. Tam </w:t>
      </w:r>
      <w:proofErr w:type="spellStart"/>
      <w:r w:rsidRPr="00E65B36">
        <w:t>imajo</w:t>
      </w:r>
      <w:proofErr w:type="spellEnd"/>
      <w:r w:rsidRPr="00E65B36">
        <w:t xml:space="preserve"> </w:t>
      </w:r>
      <w:proofErr w:type="spellStart"/>
      <w:r w:rsidRPr="00E65B36">
        <w:t>pomembno</w:t>
      </w:r>
      <w:proofErr w:type="spellEnd"/>
      <w:r w:rsidRPr="00E65B36">
        <w:t xml:space="preserve"> </w:t>
      </w:r>
      <w:proofErr w:type="spellStart"/>
      <w:r w:rsidRPr="00E65B36">
        <w:t>vlogo</w:t>
      </w:r>
      <w:proofErr w:type="spellEnd"/>
      <w:r w:rsidRPr="00E65B36">
        <w:t xml:space="preserve"> </w:t>
      </w:r>
      <w:proofErr w:type="spellStart"/>
      <w:r w:rsidRPr="00E65B36">
        <w:t>tudi</w:t>
      </w:r>
      <w:proofErr w:type="spellEnd"/>
      <w:r w:rsidRPr="00E65B36">
        <w:t xml:space="preserve"> </w:t>
      </w:r>
      <w:proofErr w:type="spellStart"/>
      <w:r w:rsidRPr="00E65B36">
        <w:t>turizem</w:t>
      </w:r>
      <w:proofErr w:type="spellEnd"/>
      <w:r w:rsidRPr="00E65B36">
        <w:t xml:space="preserve">, </w:t>
      </w:r>
      <w:proofErr w:type="spellStart"/>
      <w:r w:rsidRPr="00E65B36">
        <w:t>prebivalstvo</w:t>
      </w:r>
      <w:proofErr w:type="spellEnd"/>
      <w:r w:rsidRPr="00E65B36">
        <w:t xml:space="preserve"> in </w:t>
      </w:r>
      <w:proofErr w:type="spellStart"/>
      <w:r w:rsidRPr="00E65B36">
        <w:t>lokalno</w:t>
      </w:r>
      <w:proofErr w:type="spellEnd"/>
      <w:r w:rsidRPr="00E65B36">
        <w:t xml:space="preserve"> </w:t>
      </w:r>
      <w:proofErr w:type="spellStart"/>
      <w:r w:rsidRPr="00E65B36">
        <w:t>gospodarstvo</w:t>
      </w:r>
      <w:proofErr w:type="spellEnd"/>
      <w:proofErr w:type="gramStart"/>
      <w:r w:rsidRPr="00E65B36">
        <w:t>,«</w:t>
      </w:r>
      <w:proofErr w:type="gramEnd"/>
      <w:r w:rsidRPr="00E65B36">
        <w:t xml:space="preserve"> je </w:t>
      </w:r>
      <w:proofErr w:type="spellStart"/>
      <w:r w:rsidRPr="00E65B36">
        <w:t>poudaril</w:t>
      </w:r>
      <w:proofErr w:type="spellEnd"/>
      <w:r w:rsidRPr="00E65B36">
        <w:t xml:space="preserve"> </w:t>
      </w:r>
      <w:proofErr w:type="spellStart"/>
      <w:r w:rsidRPr="00E65B36">
        <w:t>Varotto</w:t>
      </w:r>
      <w:proofErr w:type="spellEnd"/>
      <w:r w:rsidRPr="00E65B36">
        <w:t xml:space="preserve">. To bi </w:t>
      </w:r>
      <w:proofErr w:type="spellStart"/>
      <w:r w:rsidRPr="00E65B36">
        <w:t>moralo</w:t>
      </w:r>
      <w:proofErr w:type="spellEnd"/>
      <w:r w:rsidRPr="00E65B36">
        <w:t xml:space="preserve"> </w:t>
      </w:r>
      <w:proofErr w:type="spellStart"/>
      <w:r w:rsidRPr="00E65B36">
        <w:t>služiti</w:t>
      </w:r>
      <w:proofErr w:type="spellEnd"/>
      <w:r w:rsidRPr="00E65B36">
        <w:t xml:space="preserve"> </w:t>
      </w:r>
      <w:proofErr w:type="spellStart"/>
      <w:r w:rsidRPr="00E65B36">
        <w:t>tudi</w:t>
      </w:r>
      <w:proofErr w:type="spellEnd"/>
      <w:r w:rsidRPr="00E65B36">
        <w:t xml:space="preserve"> kot </w:t>
      </w:r>
      <w:proofErr w:type="spellStart"/>
      <w:r w:rsidRPr="00E65B36">
        <w:t>lekcija</w:t>
      </w:r>
      <w:proofErr w:type="spellEnd"/>
      <w:r w:rsidRPr="00E65B36">
        <w:t xml:space="preserve"> </w:t>
      </w:r>
      <w:proofErr w:type="spellStart"/>
      <w:r w:rsidRPr="00E65B36">
        <w:t>za</w:t>
      </w:r>
      <w:proofErr w:type="spellEnd"/>
      <w:r w:rsidRPr="00E65B36">
        <w:t xml:space="preserve"> </w:t>
      </w:r>
      <w:proofErr w:type="spellStart"/>
      <w:r w:rsidRPr="00E65B36">
        <w:t>načrtovanje</w:t>
      </w:r>
      <w:proofErr w:type="spellEnd"/>
      <w:r w:rsidRPr="00E65B36">
        <w:t xml:space="preserve"> </w:t>
      </w:r>
      <w:proofErr w:type="spellStart"/>
      <w:r w:rsidRPr="00E65B36">
        <w:t>takšnih</w:t>
      </w:r>
      <w:proofErr w:type="spellEnd"/>
      <w:r w:rsidRPr="00E65B36">
        <w:t xml:space="preserve"> </w:t>
      </w:r>
      <w:proofErr w:type="spellStart"/>
      <w:r w:rsidRPr="00E65B36">
        <w:t>projektov</w:t>
      </w:r>
      <w:proofErr w:type="spellEnd"/>
      <w:r w:rsidRPr="00E65B36">
        <w:t xml:space="preserve"> v </w:t>
      </w:r>
      <w:proofErr w:type="spellStart"/>
      <w:r w:rsidRPr="00E65B36">
        <w:t>prihodnosti</w:t>
      </w:r>
      <w:proofErr w:type="spellEnd"/>
      <w:r w:rsidRPr="00E65B36">
        <w:t>.</w:t>
      </w:r>
    </w:p>
    <w:p w:rsidR="00E65B36" w:rsidRPr="00E65B36" w:rsidRDefault="00E65B36" w:rsidP="00E65B36">
      <w:pPr>
        <w:pStyle w:val="MMText"/>
      </w:pPr>
    </w:p>
    <w:p w:rsidR="00E65B36" w:rsidRPr="00E65B36" w:rsidRDefault="00E65B36" w:rsidP="00E65B36">
      <w:pPr>
        <w:pStyle w:val="MMText"/>
      </w:pPr>
      <w:proofErr w:type="spellStart"/>
      <w:r>
        <w:t>Dogodek</w:t>
      </w:r>
      <w:proofErr w:type="spellEnd"/>
      <w:r>
        <w:t xml:space="preserve"> </w:t>
      </w:r>
      <w:r w:rsidRPr="00E65B36">
        <w:t xml:space="preserve">je </w:t>
      </w:r>
      <w:proofErr w:type="spellStart"/>
      <w:r w:rsidRPr="00E65B36">
        <w:t>organizirala</w:t>
      </w:r>
      <w:proofErr w:type="spellEnd"/>
      <w:r w:rsidRPr="00E65B36">
        <w:t xml:space="preserve"> CIPRA International v </w:t>
      </w:r>
      <w:proofErr w:type="spellStart"/>
      <w:r w:rsidRPr="00E65B36">
        <w:t>sodelovanju</w:t>
      </w:r>
      <w:proofErr w:type="spellEnd"/>
      <w:r w:rsidRPr="00E65B36">
        <w:t xml:space="preserve"> s </w:t>
      </w:r>
      <w:proofErr w:type="spellStart"/>
      <w:r w:rsidRPr="00E65B36">
        <w:t>predstavniki</w:t>
      </w:r>
      <w:proofErr w:type="spellEnd"/>
      <w:r w:rsidRPr="00E65B36">
        <w:t xml:space="preserve"> CIPRE </w:t>
      </w:r>
      <w:proofErr w:type="spellStart"/>
      <w:r w:rsidRPr="00E65B36">
        <w:t>Avstrija</w:t>
      </w:r>
      <w:proofErr w:type="spellEnd"/>
      <w:r w:rsidRPr="00E65B36">
        <w:t xml:space="preserve"> in CIPRE </w:t>
      </w:r>
      <w:proofErr w:type="spellStart"/>
      <w:r w:rsidRPr="00E65B36">
        <w:t>Nemčija</w:t>
      </w:r>
      <w:proofErr w:type="spellEnd"/>
      <w:r w:rsidRPr="00E65B36">
        <w:t xml:space="preserve"> ter </w:t>
      </w:r>
      <w:proofErr w:type="spellStart"/>
      <w:r w:rsidRPr="00E65B36">
        <w:t>mreže</w:t>
      </w:r>
      <w:proofErr w:type="spellEnd"/>
      <w:r w:rsidRPr="00E65B36">
        <w:t xml:space="preserve"> </w:t>
      </w:r>
      <w:proofErr w:type="spellStart"/>
      <w:r w:rsidRPr="00E65B36">
        <w:t>AlpPlan</w:t>
      </w:r>
      <w:proofErr w:type="spellEnd"/>
      <w:r w:rsidRPr="00E65B36">
        <w:t xml:space="preserve">. </w:t>
      </w:r>
      <w:proofErr w:type="spellStart"/>
      <w:r w:rsidRPr="00E65B36">
        <w:t>Dogodek</w:t>
      </w:r>
      <w:proofErr w:type="spellEnd"/>
      <w:r w:rsidRPr="00E65B36">
        <w:t xml:space="preserve"> je </w:t>
      </w:r>
      <w:proofErr w:type="spellStart"/>
      <w:r w:rsidRPr="00E65B36">
        <w:t>del</w:t>
      </w:r>
      <w:proofErr w:type="spellEnd"/>
      <w:r w:rsidRPr="00E65B36">
        <w:t xml:space="preserve"> </w:t>
      </w:r>
      <w:proofErr w:type="spellStart"/>
      <w:r w:rsidRPr="00E65B36">
        <w:t>programa</w:t>
      </w:r>
      <w:proofErr w:type="spellEnd"/>
      <w:r w:rsidRPr="00E65B36">
        <w:t xml:space="preserve"> </w:t>
      </w:r>
      <w:proofErr w:type="spellStart"/>
      <w:r w:rsidRPr="00E65B36">
        <w:t>predsedovanja</w:t>
      </w:r>
      <w:proofErr w:type="spellEnd"/>
      <w:r w:rsidRPr="00E65B36">
        <w:t xml:space="preserve"> EUSALP </w:t>
      </w:r>
      <w:proofErr w:type="spellStart"/>
      <w:r w:rsidRPr="00E65B36">
        <w:t>Lihtenštajna</w:t>
      </w:r>
      <w:proofErr w:type="spellEnd"/>
      <w:r w:rsidRPr="00E65B36">
        <w:t xml:space="preserve"> in </w:t>
      </w:r>
      <w:proofErr w:type="spellStart"/>
      <w:r w:rsidRPr="00E65B36">
        <w:t>Avstrije</w:t>
      </w:r>
      <w:proofErr w:type="spellEnd"/>
      <w:r w:rsidRPr="00E65B36">
        <w:t xml:space="preserve">. </w:t>
      </w:r>
      <w:proofErr w:type="spellStart"/>
      <w:r w:rsidRPr="00E65B36">
        <w:t>Zbornik</w:t>
      </w:r>
      <w:proofErr w:type="spellEnd"/>
      <w:r w:rsidRPr="00E65B36">
        <w:t xml:space="preserve"> </w:t>
      </w:r>
      <w:proofErr w:type="spellStart"/>
      <w:r w:rsidRPr="00E65B36">
        <w:t>konference</w:t>
      </w:r>
      <w:proofErr w:type="spellEnd"/>
      <w:r w:rsidRPr="00E65B36">
        <w:t xml:space="preserve"> o </w:t>
      </w:r>
      <w:proofErr w:type="spellStart"/>
      <w:r w:rsidRPr="00E65B36">
        <w:t>alpskem</w:t>
      </w:r>
      <w:proofErr w:type="spellEnd"/>
      <w:r w:rsidRPr="00E65B36">
        <w:t xml:space="preserve"> </w:t>
      </w:r>
      <w:proofErr w:type="spellStart"/>
      <w:r w:rsidRPr="00E65B36">
        <w:t>prostorskem</w:t>
      </w:r>
      <w:proofErr w:type="spellEnd"/>
      <w:r w:rsidRPr="00E65B36">
        <w:t xml:space="preserve"> </w:t>
      </w:r>
      <w:proofErr w:type="spellStart"/>
      <w:r w:rsidRPr="00E65B36">
        <w:t>načrtovanju</w:t>
      </w:r>
      <w:proofErr w:type="spellEnd"/>
      <w:r w:rsidRPr="00E65B36">
        <w:t xml:space="preserve"> </w:t>
      </w:r>
      <w:proofErr w:type="spellStart"/>
      <w:r w:rsidRPr="00E65B36">
        <w:t>bo</w:t>
      </w:r>
      <w:proofErr w:type="spellEnd"/>
      <w:r w:rsidRPr="00E65B36">
        <w:t xml:space="preserve"> </w:t>
      </w:r>
      <w:proofErr w:type="spellStart"/>
      <w:r w:rsidRPr="00E65B36">
        <w:t>izšel</w:t>
      </w:r>
      <w:proofErr w:type="spellEnd"/>
      <w:r w:rsidRPr="00E65B36">
        <w:t xml:space="preserve"> </w:t>
      </w:r>
      <w:proofErr w:type="spellStart"/>
      <w:r w:rsidRPr="00E65B36">
        <w:t>poleti</w:t>
      </w:r>
      <w:proofErr w:type="spellEnd"/>
      <w:r w:rsidRPr="00E65B36">
        <w:t xml:space="preserve"> 2025.</w:t>
      </w:r>
    </w:p>
    <w:p w:rsidR="00E65B36" w:rsidRDefault="00E65B36" w:rsidP="009D0581">
      <w:pPr>
        <w:pStyle w:val="MMFusszeile"/>
      </w:pPr>
    </w:p>
    <w:p w:rsidR="004134B2" w:rsidRPr="009D0581" w:rsidRDefault="004134B2" w:rsidP="009D0581">
      <w:pPr>
        <w:pStyle w:val="MMFusszeile"/>
      </w:pPr>
      <w:proofErr w:type="spellStart"/>
      <w:r w:rsidRPr="009D0581">
        <w:t>Fotografije</w:t>
      </w:r>
      <w:proofErr w:type="spellEnd"/>
      <w:r w:rsidRPr="009D0581">
        <w:t xml:space="preserve"> v </w:t>
      </w:r>
      <w:proofErr w:type="spellStart"/>
      <w:r w:rsidRPr="009D0581">
        <w:t>kakovosti</w:t>
      </w:r>
      <w:proofErr w:type="spellEnd"/>
      <w:r w:rsidRPr="009D0581">
        <w:t xml:space="preserve">, </w:t>
      </w:r>
      <w:proofErr w:type="spellStart"/>
      <w:r w:rsidRPr="009D0581">
        <w:t>primerni</w:t>
      </w:r>
      <w:proofErr w:type="spellEnd"/>
      <w:r w:rsidRPr="009D0581">
        <w:t xml:space="preserve"> za </w:t>
      </w:r>
      <w:proofErr w:type="spellStart"/>
      <w:r w:rsidRPr="009D0581">
        <w:t>tisk</w:t>
      </w:r>
      <w:proofErr w:type="spellEnd"/>
      <w:r w:rsidRPr="009D0581">
        <w:t xml:space="preserve">, si </w:t>
      </w:r>
      <w:proofErr w:type="spellStart"/>
      <w:r w:rsidRPr="009D0581">
        <w:t>lahko</w:t>
      </w:r>
      <w:proofErr w:type="spellEnd"/>
      <w:r w:rsidRPr="009D0581">
        <w:t xml:space="preserve"> </w:t>
      </w:r>
      <w:proofErr w:type="spellStart"/>
      <w:r w:rsidRPr="009D0581">
        <w:t>presnamete</w:t>
      </w:r>
      <w:proofErr w:type="spellEnd"/>
      <w:r w:rsidRPr="009D0581">
        <w:t xml:space="preserve"> z </w:t>
      </w:r>
      <w:proofErr w:type="spellStart"/>
      <w:r w:rsidRPr="009D0581">
        <w:t>naslednjega</w:t>
      </w:r>
      <w:proofErr w:type="spellEnd"/>
      <w:r w:rsidRPr="009D0581">
        <w:t xml:space="preserve"> </w:t>
      </w:r>
      <w:proofErr w:type="spellStart"/>
      <w:r w:rsidRPr="009D0581">
        <w:t>naslova</w:t>
      </w:r>
      <w:proofErr w:type="spellEnd"/>
      <w:r w:rsidRPr="009D0581">
        <w:t xml:space="preserve">: </w:t>
      </w:r>
      <w:hyperlink r:id="rId7" w:history="1">
        <w:r w:rsidR="00557677" w:rsidRPr="009D0581">
          <w:t>www.cipra.org/sl/sporocila-za-medije</w:t>
        </w:r>
      </w:hyperlink>
      <w:r w:rsidRPr="009D0581">
        <w:t>.</w:t>
      </w:r>
    </w:p>
    <w:p w:rsidR="004134B2" w:rsidRPr="00E65B36" w:rsidRDefault="004134B2" w:rsidP="009D0581">
      <w:pPr>
        <w:pStyle w:val="MMFusszeile"/>
      </w:pPr>
    </w:p>
    <w:p w:rsidR="004134B2" w:rsidRPr="00E60025" w:rsidRDefault="004134B2" w:rsidP="009D0581">
      <w:pPr>
        <w:pStyle w:val="MMFusszeile"/>
      </w:pPr>
      <w:proofErr w:type="spellStart"/>
      <w:r w:rsidRPr="00E60025">
        <w:t>Za</w:t>
      </w:r>
      <w:proofErr w:type="spellEnd"/>
      <w:r w:rsidRPr="00E60025">
        <w:t xml:space="preserve"> </w:t>
      </w:r>
      <w:proofErr w:type="spellStart"/>
      <w:r w:rsidRPr="00E60025">
        <w:t>vprašanja</w:t>
      </w:r>
      <w:proofErr w:type="spellEnd"/>
      <w:r w:rsidRPr="00E60025">
        <w:t xml:space="preserve"> </w:t>
      </w:r>
      <w:proofErr w:type="spellStart"/>
      <w:r w:rsidRPr="00E60025">
        <w:t>vam</w:t>
      </w:r>
      <w:proofErr w:type="spellEnd"/>
      <w:r w:rsidRPr="00E60025">
        <w:t xml:space="preserve"> je na </w:t>
      </w:r>
      <w:proofErr w:type="spellStart"/>
      <w:r w:rsidRPr="00E60025">
        <w:t>voljo</w:t>
      </w:r>
      <w:proofErr w:type="spellEnd"/>
      <w:r w:rsidRPr="00E60025">
        <w:t>:</w:t>
      </w:r>
    </w:p>
    <w:p w:rsidR="00E65B36" w:rsidRPr="00E60025" w:rsidRDefault="00E65B36" w:rsidP="009D0581">
      <w:pPr>
        <w:pStyle w:val="MMFusszeile"/>
      </w:pPr>
    </w:p>
    <w:p w:rsidR="00E65B36" w:rsidRPr="009D0581" w:rsidRDefault="00E65B36" w:rsidP="009D0581">
      <w:pPr>
        <w:pStyle w:val="MMFusszeile"/>
        <w:spacing w:before="120"/>
        <w:contextualSpacing w:val="0"/>
        <w:rPr>
          <w:lang w:val="de-CH"/>
        </w:rPr>
      </w:pPr>
      <w:r w:rsidRPr="009D0581">
        <w:rPr>
          <w:lang w:val="de-CH"/>
        </w:rPr>
        <w:t xml:space="preserve">Paul Kuncio, </w:t>
      </w:r>
      <w:proofErr w:type="spellStart"/>
      <w:r w:rsidRPr="009D0581">
        <w:rPr>
          <w:lang w:val="de-CH"/>
        </w:rPr>
        <w:t>Sekretariat</w:t>
      </w:r>
      <w:proofErr w:type="spellEnd"/>
      <w:r w:rsidRPr="009D0581">
        <w:rPr>
          <w:lang w:val="de-CH"/>
        </w:rPr>
        <w:t xml:space="preserve"> CIPRA </w:t>
      </w:r>
      <w:proofErr w:type="spellStart"/>
      <w:r w:rsidRPr="009D0581">
        <w:rPr>
          <w:lang w:val="de-CH"/>
        </w:rPr>
        <w:t>Avstrija</w:t>
      </w:r>
      <w:proofErr w:type="spellEnd"/>
      <w:r w:rsidRPr="009D0581">
        <w:rPr>
          <w:lang w:val="de-CH"/>
        </w:rPr>
        <w:t xml:space="preserve">, </w:t>
      </w:r>
      <w:hyperlink r:id="rId8" w:history="1">
        <w:r w:rsidR="00E60025" w:rsidRPr="009D0581">
          <w:rPr>
            <w:lang w:val="de-CH"/>
          </w:rPr>
          <w:t>paul.kuncio@cipra.org</w:t>
        </w:r>
      </w:hyperlink>
      <w:r w:rsidRPr="009D0581">
        <w:rPr>
          <w:lang w:val="de-CH"/>
        </w:rPr>
        <w:t>, +4314011332</w:t>
      </w:r>
    </w:p>
    <w:p w:rsidR="00E65B36" w:rsidRPr="009D0581" w:rsidRDefault="00E65B36" w:rsidP="009D0581">
      <w:pPr>
        <w:pStyle w:val="MMFusszeile"/>
        <w:spacing w:before="120"/>
        <w:contextualSpacing w:val="0"/>
        <w:rPr>
          <w:lang w:val="de-CH"/>
        </w:rPr>
      </w:pPr>
      <w:r w:rsidRPr="009D0581">
        <w:rPr>
          <w:lang w:val="de-CH"/>
        </w:rPr>
        <w:t xml:space="preserve">Christine Busch, Sekretariat CIPRA </w:t>
      </w:r>
      <w:proofErr w:type="spellStart"/>
      <w:r w:rsidRPr="009D0581">
        <w:rPr>
          <w:lang w:val="de-CH"/>
        </w:rPr>
        <w:t>Nemčija</w:t>
      </w:r>
      <w:proofErr w:type="spellEnd"/>
      <w:r w:rsidRPr="009D0581">
        <w:rPr>
          <w:lang w:val="de-CH"/>
        </w:rPr>
        <w:t xml:space="preserve">, </w:t>
      </w:r>
      <w:hyperlink r:id="rId9" w:history="1">
        <w:r w:rsidR="00E60025" w:rsidRPr="009D0581">
          <w:rPr>
            <w:lang w:val="de-CH"/>
          </w:rPr>
          <w:t>christine.busch@cipra.org</w:t>
        </w:r>
      </w:hyperlink>
      <w:r w:rsidRPr="009D0581">
        <w:rPr>
          <w:lang w:val="de-CH"/>
        </w:rPr>
        <w:t>, +498924410377</w:t>
      </w:r>
      <w:r w:rsidRPr="009D0581">
        <w:rPr>
          <w:lang w:val="de-CH"/>
        </w:rPr>
        <w:t> </w:t>
      </w:r>
    </w:p>
    <w:p w:rsidR="004134B2" w:rsidRPr="009D0581" w:rsidRDefault="00E65B36" w:rsidP="009D0581">
      <w:pPr>
        <w:pStyle w:val="MMFusszeile"/>
        <w:spacing w:before="120"/>
        <w:contextualSpacing w:val="0"/>
        <w:rPr>
          <w:lang w:val="de-CH"/>
        </w:rPr>
      </w:pPr>
      <w:r w:rsidRPr="009D0581">
        <w:rPr>
          <w:lang w:val="de-CH"/>
        </w:rPr>
        <w:t>Michael Gams, mana</w:t>
      </w:r>
      <w:bookmarkStart w:id="0" w:name="_GoBack"/>
      <w:bookmarkEnd w:id="0"/>
      <w:r w:rsidRPr="009D0581">
        <w:rPr>
          <w:lang w:val="de-CH"/>
        </w:rPr>
        <w:t xml:space="preserve">ger </w:t>
      </w:r>
      <w:proofErr w:type="spellStart"/>
      <w:r w:rsidRPr="009D0581">
        <w:rPr>
          <w:lang w:val="de-CH"/>
        </w:rPr>
        <w:t>za</w:t>
      </w:r>
      <w:proofErr w:type="spellEnd"/>
      <w:r w:rsidRPr="009D0581">
        <w:rPr>
          <w:lang w:val="de-CH"/>
        </w:rPr>
        <w:t xml:space="preserve"> </w:t>
      </w:r>
      <w:proofErr w:type="spellStart"/>
      <w:r w:rsidRPr="009D0581">
        <w:rPr>
          <w:lang w:val="de-CH"/>
        </w:rPr>
        <w:t>komunikacije</w:t>
      </w:r>
      <w:proofErr w:type="spellEnd"/>
      <w:r w:rsidRPr="009D0581">
        <w:rPr>
          <w:lang w:val="de-CH"/>
        </w:rPr>
        <w:t xml:space="preserve"> CIPRA International, </w:t>
      </w:r>
      <w:hyperlink r:id="rId10" w:history="1">
        <w:r w:rsidR="00E60025" w:rsidRPr="009D0581">
          <w:rPr>
            <w:lang w:val="de-CH"/>
          </w:rPr>
          <w:t>michael.gams@cipra.org</w:t>
        </w:r>
      </w:hyperlink>
      <w:r w:rsidRPr="009D0581">
        <w:rPr>
          <w:lang w:val="de-CH"/>
        </w:rPr>
        <w:t xml:space="preserve">, +4232375304 </w:t>
      </w:r>
    </w:p>
    <w:p w:rsidR="00E65B36" w:rsidRPr="00E65B36" w:rsidRDefault="00E65B36" w:rsidP="009D0581">
      <w:pPr>
        <w:pStyle w:val="MMFusszeile"/>
      </w:pPr>
    </w:p>
    <w:p w:rsidR="00096DF4" w:rsidRDefault="00D71C5A" w:rsidP="00D71C5A">
      <w:pPr>
        <w:shd w:val="clear" w:color="auto" w:fill="C0BDB4"/>
        <w:spacing w:after="60" w:line="280" w:lineRule="atLeast"/>
        <w:rPr>
          <w:rFonts w:ascii="Arial" w:hAnsi="Arial" w:cs="Arial"/>
          <w:b/>
          <w:bCs/>
          <w:sz w:val="20"/>
          <w:szCs w:val="20"/>
          <w:lang w:val="sl-SI"/>
        </w:rPr>
      </w:pPr>
      <w:r w:rsidRPr="00D71C5A">
        <w:rPr>
          <w:rFonts w:ascii="Arial" w:hAnsi="Arial" w:cs="Arial"/>
          <w:b/>
          <w:bCs/>
          <w:sz w:val="20"/>
          <w:szCs w:val="20"/>
          <w:lang w:val="sl-SI"/>
        </w:rPr>
        <w:t xml:space="preserve">CIPRA – </w:t>
      </w:r>
      <w:r w:rsidR="00096DF4" w:rsidRPr="00096DF4">
        <w:rPr>
          <w:rFonts w:ascii="Arial" w:hAnsi="Arial" w:cs="Arial"/>
          <w:b/>
          <w:bCs/>
          <w:sz w:val="20"/>
          <w:szCs w:val="20"/>
          <w:lang w:val="sl-SI"/>
        </w:rPr>
        <w:t xml:space="preserve">za kakovostno življenje v Alpah </w:t>
      </w:r>
    </w:p>
    <w:p w:rsidR="00342916" w:rsidRPr="00E9123B" w:rsidRDefault="00E9123B" w:rsidP="004134B2">
      <w:pPr>
        <w:shd w:val="clear" w:color="auto" w:fill="C0BDB4"/>
        <w:spacing w:after="60" w:line="280" w:lineRule="atLeast"/>
        <w:rPr>
          <w:rFonts w:ascii="Arial" w:hAnsi="Arial" w:cs="Arial"/>
          <w:sz w:val="20"/>
          <w:szCs w:val="20"/>
          <w:lang w:val="de-CH"/>
        </w:rPr>
      </w:pPr>
      <w:r w:rsidRPr="00E9123B">
        <w:rPr>
          <w:rFonts w:ascii="Arial" w:hAnsi="Arial" w:cs="Arial"/>
          <w:sz w:val="20"/>
          <w:szCs w:val="20"/>
          <w:lang w:val="sl-SI"/>
        </w:rPr>
        <w:t xml:space="preserve">Mednarodna komisija za varstvo Alp (CIPRA) je neprofitna in nevladna krovna organizacija s predstavništvi v sedmih alpskih državah in z mrežo več kot sto članskih organizacij. CIPRA deluje na znanstveni podlagi, uporablja raznovrstne komunikacijske načine, si prizadeva za ozaveščanje javnosti o alpski politiki in sodeluje v projektih, katerih namen je udejanjanje trajnostnega razvoja v praksi. Prav </w:t>
      </w:r>
      <w:r w:rsidRPr="00E9123B">
        <w:rPr>
          <w:rFonts w:ascii="Arial" w:hAnsi="Arial" w:cs="Arial"/>
          <w:sz w:val="20"/>
          <w:szCs w:val="20"/>
          <w:lang w:val="sl-SI"/>
        </w:rPr>
        <w:lastRenderedPageBreak/>
        <w:t>tako se zavzema za ohranjanje naravne in kulturne dediščine, za krepitev regionalne pestrosti ter skupno reševanje čezmejnih izzivov na območju alpskega prostora.</w:t>
      </w:r>
      <w:r>
        <w:rPr>
          <w:rFonts w:ascii="Arial" w:hAnsi="Arial" w:cs="Arial"/>
          <w:sz w:val="20"/>
          <w:szCs w:val="20"/>
          <w:lang w:val="sl-SI"/>
        </w:rPr>
        <w:t xml:space="preserve"> </w:t>
      </w:r>
      <w:hyperlink r:id="rId11" w:history="1">
        <w:r w:rsidR="00D71C5A" w:rsidRPr="00D71C5A">
          <w:rPr>
            <w:rStyle w:val="Hyperlink"/>
            <w:rFonts w:ascii="Arial" w:hAnsi="Arial" w:cs="Arial"/>
            <w:color w:val="auto"/>
            <w:sz w:val="20"/>
            <w:szCs w:val="20"/>
            <w:lang w:val="de-CH"/>
          </w:rPr>
          <w:t>www.cipra.org</w:t>
        </w:r>
      </w:hyperlink>
      <w:r w:rsidR="00D71C5A" w:rsidRPr="00D71C5A">
        <w:rPr>
          <w:rFonts w:ascii="Arial" w:hAnsi="Arial" w:cs="Arial"/>
          <w:sz w:val="20"/>
          <w:szCs w:val="20"/>
          <w:u w:val="single"/>
          <w:lang w:val="de-CH"/>
        </w:rPr>
        <w:t xml:space="preserve"> </w:t>
      </w:r>
    </w:p>
    <w:sectPr w:rsidR="00342916" w:rsidRPr="00E9123B" w:rsidSect="00342916">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B36" w:rsidRDefault="00E65B36">
      <w:r>
        <w:separator/>
      </w:r>
    </w:p>
  </w:endnote>
  <w:endnote w:type="continuationSeparator" w:id="0">
    <w:p w:rsidR="00E65B36" w:rsidRDefault="00E6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Malgun Gothic"/>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framePr w:wrap="around" w:vAnchor="text" w:hAnchor="margin" w:y="1"/>
    </w:pPr>
    <w:r>
      <w:fldChar w:fldCharType="begin"/>
    </w:r>
    <w:r w:rsidR="00CC61CE">
      <w:instrText>PAGE</w:instrText>
    </w:r>
    <w:r>
      <w:instrText xml:space="preserve">  </w:instrText>
    </w:r>
    <w:r>
      <w:fldChar w:fldCharType="end"/>
    </w:r>
  </w:p>
  <w:p w:rsidR="00342916" w:rsidRDefault="00342916" w:rsidP="0034291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Pr="009F28F7" w:rsidRDefault="00342916" w:rsidP="00342916">
    <w:pPr>
      <w:pStyle w:val="Fuzeile"/>
      <w:spacing w:line="260" w:lineRule="exact"/>
      <w:ind w:left="-1276" w:right="-404"/>
      <w:rPr>
        <w:rFonts w:ascii="HelveticaNeueLTStd-Lt" w:hAnsi="HelveticaNeueLTStd-Lt" w:cs="HelveticaNeueLTStd-Lt"/>
        <w:color w:val="65653F"/>
        <w:spacing w:val="6"/>
        <w:sz w:val="16"/>
        <w:szCs w:val="16"/>
        <w:lang w:val="it-IT" w:eastAsia="de-DE"/>
      </w:rPr>
    </w:pPr>
    <w:proofErr w:type="spellStart"/>
    <w:r w:rsidRPr="009F28F7">
      <w:rPr>
        <w:rFonts w:ascii="HelveticaNeueLTStd-Lt" w:hAnsi="HelveticaNeueLTStd-Lt" w:cs="HelveticaNeueLTStd-Lt"/>
        <w:color w:val="65653F"/>
        <w:spacing w:val="6"/>
        <w:sz w:val="16"/>
        <w:szCs w:val="16"/>
        <w:lang w:val="it-IT" w:eastAsia="de-DE"/>
      </w:rPr>
      <w:t>Mednarodna</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r w:rsidRPr="009F28F7">
      <w:rPr>
        <w:rFonts w:ascii="HelveticaNeueLTStd-Lt" w:hAnsi="HelveticaNeueLTStd-Lt" w:cs="HelveticaNeueLTStd-Lt"/>
        <w:color w:val="65653F"/>
        <w:spacing w:val="6"/>
        <w:sz w:val="16"/>
        <w:szCs w:val="16"/>
        <w:lang w:val="it-IT" w:eastAsia="de-DE"/>
      </w:rPr>
      <w:t>komisija</w:t>
    </w:r>
    <w:proofErr w:type="spellEnd"/>
    <w:r w:rsidRPr="009F28F7">
      <w:rPr>
        <w:rFonts w:ascii="HelveticaNeueLTStd-Lt" w:hAnsi="HelveticaNeueLTStd-Lt" w:cs="HelveticaNeueLTStd-Lt"/>
        <w:color w:val="65653F"/>
        <w:spacing w:val="6"/>
        <w:sz w:val="16"/>
        <w:szCs w:val="16"/>
        <w:lang w:val="it-IT" w:eastAsia="de-DE"/>
      </w:rPr>
      <w:t xml:space="preserve"> za </w:t>
    </w:r>
    <w:proofErr w:type="spellStart"/>
    <w:r w:rsidRPr="009F28F7">
      <w:rPr>
        <w:rFonts w:ascii="HelveticaNeueLTStd-Lt" w:hAnsi="HelveticaNeueLTStd-Lt" w:cs="HelveticaNeueLTStd-Lt"/>
        <w:color w:val="65653F"/>
        <w:spacing w:val="6"/>
        <w:sz w:val="16"/>
        <w:szCs w:val="16"/>
        <w:lang w:val="it-IT" w:eastAsia="de-DE"/>
      </w:rPr>
      <w:t>varstvo</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proofErr w:type="gramStart"/>
    <w:r w:rsidRPr="009F28F7">
      <w:rPr>
        <w:rFonts w:ascii="HelveticaNeueLTStd-Lt" w:hAnsi="HelveticaNeueLTStd-Lt" w:cs="HelveticaNeueLTStd-Lt"/>
        <w:color w:val="65653F"/>
        <w:spacing w:val="6"/>
        <w:sz w:val="16"/>
        <w:szCs w:val="16"/>
        <w:lang w:val="it-IT" w:eastAsia="de-DE"/>
      </w:rPr>
      <w:t>Alp</w:t>
    </w:r>
    <w:proofErr w:type="spellEnd"/>
    <w:r w:rsidRPr="009F28F7">
      <w:rPr>
        <w:rFonts w:ascii="HelveticaNeueLTStd-Lt" w:hAnsi="HelveticaNeueLTStd-Lt" w:cs="HelveticaNeueLTStd-Lt"/>
        <w:color w:val="65653F"/>
        <w:spacing w:val="6"/>
        <w:sz w:val="16"/>
        <w:szCs w:val="16"/>
        <w:lang w:val="it-IT" w:eastAsia="de-DE"/>
      </w:rPr>
      <w:t xml:space="preserve">  ·</w:t>
    </w:r>
    <w:proofErr w:type="gramEnd"/>
    <w:r w:rsidRPr="009F28F7">
      <w:rPr>
        <w:rFonts w:ascii="HelveticaNeueLTStd-Lt" w:hAnsi="HelveticaNeueLTStd-Lt" w:cs="HelveticaNeueLTStd-Lt"/>
        <w:color w:val="65653F"/>
        <w:spacing w:val="6"/>
        <w:sz w:val="16"/>
        <w:szCs w:val="16"/>
        <w:lang w:val="it-IT" w:eastAsia="de-DE"/>
      </w:rPr>
      <w:t xml:space="preserve">  CIPRA International </w:t>
    </w:r>
  </w:p>
  <w:p w:rsidR="00342916" w:rsidRPr="003639CB" w:rsidRDefault="00BC19A2" w:rsidP="00342916">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342916" w:rsidRPr="00B940DE">
      <w:rPr>
        <w:rFonts w:ascii="HelveticaNeueLTStd-Lt" w:hAnsi="HelveticaNeueLTStd-Lt" w:cs="HelveticaNeueLTStd-Lt"/>
        <w:color w:val="65653F"/>
        <w:spacing w:val="6"/>
        <w:sz w:val="16"/>
        <w:szCs w:val="16"/>
      </w:rPr>
      <w:t xml:space="preserve">  ·</w:t>
    </w:r>
    <w:proofErr w:type="gramEnd"/>
    <w:r w:rsidR="00342916" w:rsidRPr="00B940DE">
      <w:rPr>
        <w:rFonts w:ascii="HelveticaNeueLTStd-Lt" w:hAnsi="HelveticaNeueLTStd-Lt" w:cs="HelveticaNeueLTStd-Lt"/>
        <w:color w:val="65653F"/>
        <w:spacing w:val="6"/>
        <w:sz w:val="16"/>
        <w:szCs w:val="16"/>
      </w:rPr>
      <w:t xml:space="preserve">  9494 Schaan  ·  Liechtenstein  ·  T +423 237 53 53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B36" w:rsidRDefault="00E65B36">
      <w:r>
        <w:separator/>
      </w:r>
    </w:p>
  </w:footnote>
  <w:footnote w:type="continuationSeparator" w:id="0">
    <w:p w:rsidR="00E65B36" w:rsidRDefault="00E65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val="de-CH"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val="de-CH"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36"/>
    <w:rsid w:val="00096DF4"/>
    <w:rsid w:val="001F21B2"/>
    <w:rsid w:val="002D5D20"/>
    <w:rsid w:val="00342916"/>
    <w:rsid w:val="004134B2"/>
    <w:rsid w:val="00557677"/>
    <w:rsid w:val="008261B7"/>
    <w:rsid w:val="008B589D"/>
    <w:rsid w:val="009D0581"/>
    <w:rsid w:val="009F28F7"/>
    <w:rsid w:val="00A776BA"/>
    <w:rsid w:val="00BC19A2"/>
    <w:rsid w:val="00CC61CE"/>
    <w:rsid w:val="00D4227D"/>
    <w:rsid w:val="00D71C5A"/>
    <w:rsid w:val="00E60025"/>
    <w:rsid w:val="00E65B36"/>
    <w:rsid w:val="00E9123B"/>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D650A9"/>
  <w15:docId w15:val="{44D48D29-B1ED-4317-B7AE-6FF7C1CD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Titel">
    <w:name w:val="MM Titel"/>
    <w:basedOn w:val="Standard"/>
    <w:next w:val="MMLead"/>
    <w:autoRedefine/>
    <w:rsid w:val="004134B2"/>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4134B2"/>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E65B36"/>
    <w:pPr>
      <w:spacing w:before="60" w:after="60" w:line="360" w:lineRule="auto"/>
      <w:contextualSpacing/>
      <w:jc w:val="both"/>
    </w:pPr>
    <w:rPr>
      <w:rFonts w:ascii="Arial" w:eastAsia="Times New Roman" w:hAnsi="Arial" w:cs="Arial"/>
      <w:sz w:val="22"/>
      <w:szCs w:val="22"/>
      <w:lang w:val="fr-CH" w:eastAsia="de-DE"/>
    </w:rPr>
  </w:style>
  <w:style w:type="paragraph" w:customStyle="1" w:styleId="MMZwischentitel">
    <w:name w:val="MM Zwischentitel"/>
    <w:basedOn w:val="MMText"/>
    <w:next w:val="MMText"/>
    <w:autoRedefine/>
    <w:rsid w:val="004134B2"/>
    <w:pPr>
      <w:spacing w:before="240"/>
      <w:jc w:val="left"/>
    </w:pPr>
    <w:rPr>
      <w:b/>
    </w:rPr>
  </w:style>
  <w:style w:type="paragraph" w:customStyle="1" w:styleId="MMFusszeile">
    <w:name w:val="MM Fusszeile"/>
    <w:basedOn w:val="MMText"/>
    <w:autoRedefine/>
    <w:rsid w:val="009D0581"/>
    <w:pPr>
      <w:spacing w:line="240" w:lineRule="auto"/>
      <w:jc w:val="left"/>
    </w:pPr>
    <w:rPr>
      <w:color w:val="6E6B60"/>
      <w:sz w:val="20"/>
      <w:szCs w:val="20"/>
      <w:lang w:val="sl-SI"/>
    </w:rPr>
  </w:style>
  <w:style w:type="paragraph" w:customStyle="1" w:styleId="MMSperrfrist">
    <w:name w:val="MM Sperrfrist"/>
    <w:basedOn w:val="Standard"/>
    <w:next w:val="MMTitel"/>
    <w:autoRedefine/>
    <w:rsid w:val="004134B2"/>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4134B2"/>
    <w:pPr>
      <w:spacing w:before="120" w:after="120" w:line="360" w:lineRule="auto"/>
    </w:pPr>
    <w:rPr>
      <w:rFonts w:ascii="Arial" w:eastAsia="Times New Roman" w:hAnsi="Arial" w:cs="Arial"/>
      <w:sz w:val="22"/>
      <w:szCs w:val="22"/>
      <w:lang w:val="de-CH" w:eastAsia="de-DE"/>
    </w:rPr>
  </w:style>
  <w:style w:type="character" w:styleId="Hyperlink">
    <w:name w:val="Hyperlink"/>
    <w:basedOn w:val="Absatz-Standardschriftart"/>
    <w:uiPriority w:val="99"/>
    <w:rsid w:val="004134B2"/>
    <w:rPr>
      <w:color w:val="0000FF" w:themeColor="hyperlink"/>
      <w:u w:val="single"/>
    </w:rPr>
  </w:style>
  <w:style w:type="character" w:styleId="NichtaufgelsteErwhnung">
    <w:name w:val="Unresolved Mention"/>
    <w:basedOn w:val="Absatz-Standardschriftart"/>
    <w:uiPriority w:val="99"/>
    <w:semiHidden/>
    <w:unhideWhenUsed/>
    <w:rsid w:val="00E65B36"/>
    <w:rPr>
      <w:color w:val="605E5C"/>
      <w:shd w:val="clear" w:color="auto" w:fill="E1DFDD"/>
    </w:rPr>
  </w:style>
  <w:style w:type="character" w:customStyle="1" w:styleId="link-mailto">
    <w:name w:val="link-mailto"/>
    <w:basedOn w:val="Absatz-Standardschriftart"/>
    <w:rsid w:val="00E65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57337">
      <w:bodyDiv w:val="1"/>
      <w:marLeft w:val="0"/>
      <w:marRight w:val="0"/>
      <w:marTop w:val="0"/>
      <w:marBottom w:val="0"/>
      <w:divBdr>
        <w:top w:val="none" w:sz="0" w:space="0" w:color="auto"/>
        <w:left w:val="none" w:sz="0" w:space="0" w:color="auto"/>
        <w:bottom w:val="none" w:sz="0" w:space="0" w:color="auto"/>
        <w:right w:val="none" w:sz="0" w:space="0" w:color="auto"/>
      </w:divBdr>
    </w:div>
    <w:div w:id="948003322">
      <w:bodyDiv w:val="1"/>
      <w:marLeft w:val="0"/>
      <w:marRight w:val="0"/>
      <w:marTop w:val="0"/>
      <w:marBottom w:val="0"/>
      <w:divBdr>
        <w:top w:val="none" w:sz="0" w:space="0" w:color="auto"/>
        <w:left w:val="none" w:sz="0" w:space="0" w:color="auto"/>
        <w:bottom w:val="none" w:sz="0" w:space="0" w:color="auto"/>
        <w:right w:val="none" w:sz="0" w:space="0" w:color="auto"/>
      </w:divBdr>
    </w:div>
    <w:div w:id="17121469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aul.kuncio@cipra.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pra.org/sl/sporocila-za-medije"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ichael.gams@cipra.org" TargetMode="External"/><Relationship Id="rId4" Type="http://schemas.openxmlformats.org/officeDocument/2006/relationships/webSettings" Target="webSettings.xml"/><Relationship Id="rId9" Type="http://schemas.openxmlformats.org/officeDocument/2006/relationships/hyperlink" Target="mailto:christine.busch@cipra.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Austausch\Anna%20P\MM\JFT\sl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slVorlageMM-Int</Template>
  <TotalTime>0</TotalTime>
  <Pages>3</Pages>
  <Words>753</Words>
  <Characters>4972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Anna Planitzer - CIPRA International</dc:creator>
  <cp:lastModifiedBy>Anna Planitzer - CIPRA International</cp:lastModifiedBy>
  <cp:revision>3</cp:revision>
  <cp:lastPrinted>2011-04-15T15:05:00Z</cp:lastPrinted>
  <dcterms:created xsi:type="dcterms:W3CDTF">2025-03-05T13:40:00Z</dcterms:created>
  <dcterms:modified xsi:type="dcterms:W3CDTF">2025-03-05T13:50:00Z</dcterms:modified>
</cp:coreProperties>
</file>